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both"/>
        <w:rPr>
          <w:rFonts w:hint="eastAsia" w:ascii="宋体" w:hAnsi="宋体"/>
          <w:b/>
          <w:color w:val="000000"/>
          <w:sz w:val="28"/>
          <w:szCs w:val="28"/>
        </w:rPr>
      </w:pPr>
      <w:r>
        <w:rPr>
          <w:rFonts w:hint="eastAsia" w:ascii="宋体" w:hAnsi="宋体"/>
          <w:b/>
          <w:color w:val="000000"/>
          <w:sz w:val="28"/>
          <w:szCs w:val="28"/>
        </w:rPr>
        <w:t>附件</w:t>
      </w:r>
      <w:r>
        <w:rPr>
          <w:rFonts w:hint="eastAsia" w:ascii="宋体" w:hAnsi="宋体"/>
          <w:b/>
          <w:color w:val="000000"/>
          <w:sz w:val="28"/>
          <w:szCs w:val="28"/>
          <w:lang w:val="en-US" w:eastAsia="zh-CN"/>
        </w:rPr>
        <w:t>1</w:t>
      </w:r>
      <w:r>
        <w:rPr>
          <w:rFonts w:hint="eastAsia" w:ascii="宋体" w:hAnsi="宋体"/>
          <w:b/>
          <w:color w:val="000000"/>
          <w:sz w:val="28"/>
          <w:szCs w:val="28"/>
        </w:rPr>
        <w:t>：</w:t>
      </w:r>
      <w:r>
        <w:rPr>
          <w:rFonts w:hint="eastAsia" w:ascii="宋体" w:hAnsi="宋体"/>
          <w:b/>
          <w:color w:val="000000"/>
          <w:sz w:val="28"/>
          <w:szCs w:val="28"/>
          <w:lang w:val="en-US" w:eastAsia="zh-CN"/>
        </w:rPr>
        <w:t xml:space="preserve">      </w:t>
      </w:r>
      <w:r>
        <w:rPr>
          <w:rFonts w:hint="eastAsia" w:ascii="宋体" w:hAnsi="宋体"/>
          <w:b/>
          <w:color w:val="000000"/>
          <w:sz w:val="28"/>
          <w:szCs w:val="28"/>
        </w:rPr>
        <w:t>20</w:t>
      </w:r>
      <w:r>
        <w:rPr>
          <w:rFonts w:hint="eastAsia" w:ascii="宋体" w:hAnsi="宋体"/>
          <w:b/>
          <w:color w:val="000000"/>
          <w:sz w:val="28"/>
          <w:szCs w:val="28"/>
          <w:lang w:val="en-US" w:eastAsia="zh-CN"/>
        </w:rPr>
        <w:t>20</w:t>
      </w:r>
      <w:r>
        <w:rPr>
          <w:rFonts w:hint="eastAsia" w:ascii="宋体" w:hAnsi="宋体"/>
          <w:b/>
          <w:color w:val="000000"/>
          <w:sz w:val="28"/>
          <w:szCs w:val="28"/>
        </w:rPr>
        <w:t>年图书馆</w:t>
      </w:r>
      <w:r>
        <w:rPr>
          <w:rFonts w:hint="eastAsia" w:ascii="宋体" w:hAnsi="宋体"/>
          <w:b/>
          <w:color w:val="000000"/>
          <w:sz w:val="28"/>
          <w:szCs w:val="28"/>
          <w:lang w:eastAsia="zh-CN"/>
        </w:rPr>
        <w:t>电子</w:t>
      </w:r>
      <w:r>
        <w:rPr>
          <w:rFonts w:hint="eastAsia" w:ascii="宋体" w:hAnsi="宋体"/>
          <w:b/>
          <w:color w:val="000000"/>
          <w:sz w:val="28"/>
          <w:szCs w:val="28"/>
        </w:rPr>
        <w:t>资源</w:t>
      </w:r>
      <w:r>
        <w:rPr>
          <w:rFonts w:hint="eastAsia" w:ascii="宋体" w:hAnsi="宋体"/>
          <w:b/>
          <w:color w:val="000000"/>
          <w:sz w:val="28"/>
          <w:szCs w:val="28"/>
          <w:lang w:eastAsia="zh-CN"/>
        </w:rPr>
        <w:t>订购</w:t>
      </w:r>
      <w:r>
        <w:rPr>
          <w:rFonts w:hint="eastAsia" w:ascii="宋体" w:hAnsi="宋体"/>
          <w:b/>
          <w:color w:val="000000"/>
          <w:sz w:val="28"/>
          <w:szCs w:val="28"/>
        </w:rPr>
        <w:t>意见反馈表</w:t>
      </w:r>
    </w:p>
    <w:p>
      <w:pPr>
        <w:widowControl/>
        <w:wordWrap w:val="0"/>
        <w:jc w:val="both"/>
        <w:rPr>
          <w:rFonts w:hint="default" w:ascii="宋体" w:hAnsi="宋体" w:eastAsiaTheme="minorEastAsia"/>
          <w:b/>
          <w:color w:val="000000"/>
          <w:sz w:val="28"/>
          <w:szCs w:val="28"/>
          <w:lang w:val="en-US" w:eastAsia="zh-CN"/>
        </w:rPr>
      </w:pPr>
      <w:r>
        <w:rPr>
          <w:rFonts w:hint="eastAsia" w:ascii="宋体" w:hAnsi="宋体"/>
          <w:b/>
          <w:color w:val="000000"/>
          <w:sz w:val="28"/>
          <w:szCs w:val="28"/>
          <w:lang w:val="en-US" w:eastAsia="zh-CN"/>
        </w:rPr>
        <w:t>1.已购数据库</w:t>
      </w:r>
    </w:p>
    <w:tbl>
      <w:tblPr>
        <w:tblStyle w:val="3"/>
        <w:tblpPr w:leftFromText="180" w:rightFromText="180" w:vertAnchor="text" w:horzAnchor="margin" w:tblpXSpec="center" w:tblpY="164"/>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8"/>
        <w:gridCol w:w="1235"/>
        <w:gridCol w:w="783"/>
        <w:gridCol w:w="5192"/>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638" w:type="dxa"/>
            <w:vAlign w:val="center"/>
          </w:tcPr>
          <w:p>
            <w:pPr>
              <w:widowControl/>
              <w:wordWrap w:val="0"/>
              <w:jc w:val="center"/>
              <w:rPr>
                <w:rFonts w:ascii="宋体" w:cs="宋体"/>
                <w:kern w:val="0"/>
                <w:szCs w:val="21"/>
              </w:rPr>
            </w:pPr>
            <w:r>
              <w:rPr>
                <w:rFonts w:hint="eastAsia" w:ascii="宋体" w:hAnsi="宋体" w:cs="Helvetica"/>
                <w:b/>
                <w:kern w:val="0"/>
                <w:szCs w:val="21"/>
              </w:rPr>
              <w:t>序号</w:t>
            </w:r>
          </w:p>
        </w:tc>
        <w:tc>
          <w:tcPr>
            <w:tcW w:w="1235" w:type="dxa"/>
            <w:vAlign w:val="center"/>
          </w:tcPr>
          <w:p>
            <w:pPr>
              <w:widowControl/>
              <w:jc w:val="center"/>
              <w:rPr>
                <w:rFonts w:ascii="宋体" w:cs="宋体"/>
                <w:kern w:val="0"/>
                <w:szCs w:val="21"/>
              </w:rPr>
            </w:pPr>
            <w:r>
              <w:rPr>
                <w:rFonts w:hint="eastAsia" w:ascii="宋体" w:hAnsi="宋体" w:cs="Helvetica"/>
                <w:b/>
                <w:kern w:val="0"/>
                <w:szCs w:val="21"/>
                <w:lang w:eastAsia="zh-CN"/>
              </w:rPr>
              <w:t>已购</w:t>
            </w:r>
            <w:r>
              <w:rPr>
                <w:rFonts w:hint="eastAsia" w:ascii="宋体" w:hAnsi="宋体" w:cs="Helvetica"/>
                <w:b/>
                <w:kern w:val="0"/>
                <w:szCs w:val="21"/>
              </w:rPr>
              <w:t>数据库名称</w:t>
            </w:r>
          </w:p>
        </w:tc>
        <w:tc>
          <w:tcPr>
            <w:tcW w:w="783" w:type="dxa"/>
            <w:vAlign w:val="center"/>
          </w:tcPr>
          <w:p>
            <w:pPr>
              <w:widowControl/>
              <w:wordWrap w:val="0"/>
              <w:jc w:val="center"/>
              <w:rPr>
                <w:rFonts w:ascii="宋体" w:cs="宋体"/>
                <w:kern w:val="0"/>
                <w:szCs w:val="21"/>
              </w:rPr>
            </w:pPr>
            <w:r>
              <w:rPr>
                <w:rFonts w:hint="eastAsia" w:ascii="宋体" w:hAnsi="宋体" w:cs="Helvetica"/>
                <w:b/>
                <w:kern w:val="0"/>
                <w:szCs w:val="21"/>
              </w:rPr>
              <w:t>语种</w:t>
            </w:r>
          </w:p>
        </w:tc>
        <w:tc>
          <w:tcPr>
            <w:tcW w:w="5192" w:type="dxa"/>
            <w:vAlign w:val="center"/>
          </w:tcPr>
          <w:p>
            <w:pPr>
              <w:widowControl/>
              <w:wordWrap w:val="0"/>
              <w:jc w:val="center"/>
              <w:rPr>
                <w:rFonts w:hint="eastAsia" w:ascii="宋体" w:cs="Helvetica" w:eastAsiaTheme="minorEastAsia"/>
                <w:kern w:val="0"/>
                <w:szCs w:val="21"/>
                <w:lang w:eastAsia="zh-CN"/>
              </w:rPr>
            </w:pPr>
            <w:r>
              <w:rPr>
                <w:rFonts w:hint="eastAsia" w:ascii="宋体" w:hAnsi="宋体" w:cs="Helvetica"/>
                <w:b/>
                <w:kern w:val="0"/>
                <w:szCs w:val="21"/>
                <w:lang w:eastAsia="zh-CN"/>
              </w:rPr>
              <w:t>数据库简介</w:t>
            </w:r>
          </w:p>
        </w:tc>
        <w:tc>
          <w:tcPr>
            <w:tcW w:w="1080" w:type="dxa"/>
            <w:vAlign w:val="center"/>
          </w:tcPr>
          <w:p>
            <w:pPr>
              <w:widowControl/>
              <w:wordWrap w:val="0"/>
              <w:jc w:val="center"/>
              <w:rPr>
                <w:rFonts w:ascii="宋体" w:cs="Helvetica"/>
                <w:kern w:val="0"/>
                <w:szCs w:val="21"/>
              </w:rPr>
            </w:pPr>
            <w:r>
              <w:rPr>
                <w:rFonts w:hint="eastAsia" w:ascii="宋体" w:hAnsi="宋体" w:cs="Helvetica"/>
                <w:b/>
                <w:kern w:val="0"/>
                <w:szCs w:val="21"/>
              </w:rPr>
              <w:t>是否</w:t>
            </w:r>
            <w:r>
              <w:rPr>
                <w:rFonts w:hint="eastAsia" w:ascii="宋体" w:hAnsi="宋体" w:cs="Helvetica"/>
                <w:b/>
                <w:kern w:val="0"/>
                <w:szCs w:val="21"/>
                <w:lang w:eastAsia="zh-CN"/>
              </w:rPr>
              <w:t>建议继续</w:t>
            </w:r>
            <w:r>
              <w:rPr>
                <w:rFonts w:hint="eastAsia" w:ascii="宋体" w:hAnsi="宋体" w:cs="Helvetica"/>
                <w:b/>
                <w:kern w:val="0"/>
                <w:szCs w:val="21"/>
              </w:rPr>
              <w:t>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trPr>
        <w:tc>
          <w:tcPr>
            <w:tcW w:w="638" w:type="dxa"/>
            <w:vAlign w:val="center"/>
          </w:tcPr>
          <w:p>
            <w:pPr>
              <w:widowControl/>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1</w:t>
            </w:r>
          </w:p>
        </w:tc>
        <w:tc>
          <w:tcPr>
            <w:tcW w:w="1235" w:type="dxa"/>
            <w:vAlign w:val="center"/>
          </w:tcPr>
          <w:p>
            <w:pPr>
              <w:widowControl/>
              <w:jc w:val="left"/>
              <w:rPr>
                <w:rFonts w:hint="eastAsia" w:ascii="宋体" w:hAnsi="宋体" w:cs="宋体" w:eastAsiaTheme="minorEastAsia"/>
                <w:kern w:val="0"/>
                <w:szCs w:val="21"/>
                <w:lang w:eastAsia="zh-CN"/>
              </w:rPr>
            </w:pPr>
            <w:r>
              <w:rPr>
                <w:rFonts w:hint="eastAsia" w:ascii="宋体" w:hAnsi="宋体" w:cs="宋体"/>
                <w:kern w:val="0"/>
                <w:szCs w:val="21"/>
                <w:lang w:eastAsia="zh-CN"/>
              </w:rPr>
              <w:t>中国知网</w:t>
            </w:r>
          </w:p>
        </w:tc>
        <w:tc>
          <w:tcPr>
            <w:tcW w:w="783" w:type="dxa"/>
            <w:vAlign w:val="center"/>
          </w:tcPr>
          <w:p>
            <w:pPr>
              <w:widowControl/>
              <w:jc w:val="left"/>
              <w:rPr>
                <w:rFonts w:hint="eastAsia" w:ascii="宋体" w:hAnsi="宋体" w:cs="Helvetica" w:eastAsiaTheme="minorEastAsia"/>
                <w:kern w:val="0"/>
                <w:szCs w:val="21"/>
                <w:lang w:eastAsia="zh-CN"/>
              </w:rPr>
            </w:pPr>
            <w:r>
              <w:rPr>
                <w:rFonts w:hint="eastAsia" w:ascii="宋体" w:hAnsi="宋体" w:cs="Helvetica"/>
                <w:kern w:val="0"/>
                <w:szCs w:val="21"/>
                <w:lang w:eastAsia="zh-CN"/>
              </w:rPr>
              <w:t>中文</w:t>
            </w:r>
          </w:p>
        </w:tc>
        <w:tc>
          <w:tcPr>
            <w:tcW w:w="5192" w:type="dxa"/>
            <w:vAlign w:val="center"/>
          </w:tcPr>
          <w:p>
            <w:pPr>
              <w:rPr>
                <w:rFonts w:hint="eastAsia" w:ascii="宋体" w:hAnsi="宋体" w:eastAsiaTheme="minorEastAsia"/>
                <w:szCs w:val="21"/>
                <w:lang w:eastAsia="zh-CN"/>
              </w:rPr>
            </w:pPr>
            <w:r>
              <w:rPr>
                <w:rFonts w:hint="eastAsia" w:ascii="宋体" w:hAnsi="宋体"/>
                <w:szCs w:val="21"/>
              </w:rPr>
              <w:t>知识发现网络平台</w:t>
            </w:r>
            <w:r>
              <w:rPr>
                <w:rFonts w:hint="eastAsia" w:ascii="宋体" w:hAnsi="宋体"/>
                <w:szCs w:val="21"/>
                <w:lang w:eastAsia="zh-CN"/>
              </w:rPr>
              <w:t>：包括</w:t>
            </w:r>
            <w:r>
              <w:rPr>
                <w:rFonts w:hint="eastAsia"/>
              </w:rPr>
              <w:t>中国学术期刊数据库</w:t>
            </w:r>
            <w:r>
              <w:rPr>
                <w:rFonts w:hint="eastAsia"/>
                <w:lang w:eastAsia="zh-CN"/>
              </w:rPr>
              <w:t>、</w:t>
            </w:r>
            <w:r>
              <w:rPr>
                <w:rFonts w:hint="eastAsia"/>
              </w:rPr>
              <w:t>中国博士学位论文全文数据库</w:t>
            </w:r>
            <w:r>
              <w:rPr>
                <w:rFonts w:hint="eastAsia"/>
                <w:lang w:eastAsia="zh-CN"/>
              </w:rPr>
              <w:t>、</w:t>
            </w:r>
            <w:r>
              <w:rPr>
                <w:rFonts w:hint="eastAsia"/>
              </w:rPr>
              <w:t>中国优秀硕士学位论文库</w:t>
            </w:r>
            <w:r>
              <w:rPr>
                <w:rFonts w:hint="eastAsia"/>
                <w:lang w:eastAsia="zh-CN"/>
              </w:rPr>
              <w:t>、</w:t>
            </w:r>
            <w:r>
              <w:rPr>
                <w:rFonts w:hint="eastAsia"/>
              </w:rPr>
              <w:t>中国重要会议论文全文数据库</w:t>
            </w:r>
            <w:r>
              <w:rPr>
                <w:rFonts w:hint="eastAsia"/>
                <w:lang w:eastAsia="zh-CN"/>
              </w:rPr>
              <w:t>、</w:t>
            </w:r>
            <w:r>
              <w:rPr>
                <w:rFonts w:hint="eastAsia"/>
              </w:rPr>
              <w:t>国际会议论文全文数据库</w:t>
            </w:r>
            <w:r>
              <w:rPr>
                <w:rFonts w:hint="eastAsia"/>
                <w:lang w:eastAsia="zh-CN"/>
              </w:rPr>
              <w:t>、</w:t>
            </w:r>
            <w:r>
              <w:rPr>
                <w:rFonts w:hint="eastAsia"/>
              </w:rPr>
              <w:t>中国重要报纸全文数据库</w:t>
            </w:r>
            <w:r>
              <w:rPr>
                <w:rFonts w:hint="eastAsia" w:ascii="宋体" w:hAnsi="宋体"/>
                <w:szCs w:val="21"/>
                <w:lang w:eastAsia="zh-CN"/>
              </w:rPr>
              <w:t>。</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6" w:hRule="atLeast"/>
        </w:trPr>
        <w:tc>
          <w:tcPr>
            <w:tcW w:w="638" w:type="dxa"/>
            <w:vAlign w:val="center"/>
          </w:tcPr>
          <w:p>
            <w:pPr>
              <w:widowControl/>
              <w:jc w:val="left"/>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2</w:t>
            </w:r>
          </w:p>
        </w:tc>
        <w:tc>
          <w:tcPr>
            <w:tcW w:w="1235" w:type="dxa"/>
            <w:vAlign w:val="center"/>
          </w:tcPr>
          <w:p>
            <w:pPr>
              <w:widowControl/>
              <w:jc w:val="left"/>
              <w:rPr>
                <w:rFonts w:hint="eastAsia" w:ascii="宋体" w:hAnsi="宋体" w:cs="宋体" w:eastAsiaTheme="minorEastAsia"/>
                <w:kern w:val="0"/>
                <w:szCs w:val="21"/>
                <w:lang w:eastAsia="zh-CN"/>
              </w:rPr>
            </w:pPr>
            <w:r>
              <w:rPr>
                <w:rFonts w:hint="eastAsia" w:ascii="宋体" w:hAnsi="宋体" w:cs="宋体"/>
                <w:kern w:val="0"/>
                <w:szCs w:val="21"/>
                <w:lang w:eastAsia="zh-CN"/>
              </w:rPr>
              <w:t>维普中文期刊</w:t>
            </w:r>
          </w:p>
        </w:tc>
        <w:tc>
          <w:tcPr>
            <w:tcW w:w="783" w:type="dxa"/>
            <w:vAlign w:val="center"/>
          </w:tcPr>
          <w:p>
            <w:pPr>
              <w:widowControl/>
              <w:jc w:val="left"/>
              <w:rPr>
                <w:rFonts w:hint="eastAsia" w:ascii="宋体" w:hAnsi="宋体" w:cs="Helvetica" w:eastAsiaTheme="minorEastAsia"/>
                <w:kern w:val="0"/>
                <w:szCs w:val="21"/>
                <w:lang w:eastAsia="zh-CN"/>
              </w:rPr>
            </w:pPr>
            <w:r>
              <w:rPr>
                <w:rFonts w:hint="eastAsia" w:ascii="宋体" w:hAnsi="宋体" w:cs="Helvetica"/>
                <w:kern w:val="0"/>
                <w:szCs w:val="21"/>
                <w:lang w:eastAsia="zh-CN"/>
              </w:rPr>
              <w:t>中文</w:t>
            </w:r>
          </w:p>
        </w:tc>
        <w:tc>
          <w:tcPr>
            <w:tcW w:w="5192" w:type="dxa"/>
            <w:vAlign w:val="center"/>
          </w:tcPr>
          <w:p>
            <w:pPr>
              <w:widowControl/>
              <w:jc w:val="left"/>
              <w:rPr>
                <w:rFonts w:hint="eastAsia" w:ascii="宋体" w:hAnsi="宋体" w:eastAsiaTheme="minorEastAsia"/>
                <w:szCs w:val="21"/>
                <w:lang w:eastAsia="zh-CN"/>
              </w:rPr>
            </w:pPr>
            <w:r>
              <w:rPr>
                <w:rFonts w:hint="eastAsia" w:ascii="宋体" w:hAnsi="宋体"/>
                <w:szCs w:val="21"/>
              </w:rPr>
              <w:t>中文期刊服务平台,通过对国内出版发行的14000余种科技期刊、</w:t>
            </w:r>
            <w:r>
              <w:rPr>
                <w:rFonts w:hint="eastAsia" w:ascii="宋体" w:hAnsi="宋体"/>
                <w:szCs w:val="21"/>
                <w:lang w:val="en-US" w:eastAsia="zh-CN"/>
              </w:rPr>
              <w:t>63</w:t>
            </w:r>
            <w:r>
              <w:rPr>
                <w:rFonts w:hint="eastAsia" w:ascii="宋体" w:hAnsi="宋体"/>
                <w:szCs w:val="21"/>
              </w:rPr>
              <w:t>00万篇</w:t>
            </w:r>
            <w:r>
              <w:rPr>
                <w:rFonts w:hint="eastAsia" w:ascii="宋体" w:hAnsi="宋体"/>
                <w:szCs w:val="21"/>
                <w:lang w:eastAsia="zh-CN"/>
              </w:rPr>
              <w:t>文献</w:t>
            </w:r>
            <w:r>
              <w:rPr>
                <w:rFonts w:hint="eastAsia" w:ascii="宋体" w:hAnsi="宋体"/>
                <w:szCs w:val="21"/>
              </w:rPr>
              <w:t>进行内容分析和引文分析,为专业用户提供一站式文献服务</w:t>
            </w:r>
            <w:r>
              <w:rPr>
                <w:rFonts w:hint="eastAsia" w:ascii="宋体" w:hAnsi="宋体"/>
                <w:szCs w:val="21"/>
                <w:lang w:eastAsia="zh-CN"/>
              </w:rPr>
              <w:t>。</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6" w:hRule="atLeast"/>
        </w:trPr>
        <w:tc>
          <w:tcPr>
            <w:tcW w:w="638" w:type="dxa"/>
            <w:vAlign w:val="center"/>
          </w:tcPr>
          <w:p>
            <w:pPr>
              <w:widowControl/>
              <w:jc w:val="left"/>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3</w:t>
            </w:r>
          </w:p>
        </w:tc>
        <w:tc>
          <w:tcPr>
            <w:tcW w:w="1235" w:type="dxa"/>
            <w:vAlign w:val="center"/>
          </w:tcPr>
          <w:p>
            <w:pPr>
              <w:widowControl/>
              <w:jc w:val="left"/>
              <w:rPr>
                <w:rFonts w:ascii="宋体" w:hAnsi="宋体" w:cs="宋体"/>
                <w:kern w:val="0"/>
                <w:szCs w:val="21"/>
              </w:rPr>
            </w:pPr>
            <w:r>
              <w:rPr>
                <w:rFonts w:hint="eastAsia" w:ascii="宋体" w:hAnsi="宋体" w:cs="宋体"/>
                <w:kern w:val="0"/>
                <w:szCs w:val="21"/>
              </w:rPr>
              <w:t>万方数据知识服务平台</w:t>
            </w:r>
          </w:p>
        </w:tc>
        <w:tc>
          <w:tcPr>
            <w:tcW w:w="783" w:type="dxa"/>
            <w:vAlign w:val="center"/>
          </w:tcPr>
          <w:p>
            <w:pPr>
              <w:widowControl/>
              <w:jc w:val="left"/>
              <w:rPr>
                <w:rFonts w:hint="eastAsia" w:ascii="宋体" w:hAnsi="宋体" w:cs="Helvetica"/>
                <w:kern w:val="0"/>
                <w:szCs w:val="21"/>
              </w:rPr>
            </w:pPr>
            <w:r>
              <w:rPr>
                <w:rFonts w:hint="eastAsia" w:ascii="宋体" w:hAnsi="宋体" w:cs="Helvetica"/>
                <w:kern w:val="0"/>
                <w:szCs w:val="21"/>
                <w:lang w:eastAsia="zh-CN"/>
              </w:rPr>
              <w:t>中文</w:t>
            </w:r>
          </w:p>
        </w:tc>
        <w:tc>
          <w:tcPr>
            <w:tcW w:w="5192" w:type="dxa"/>
            <w:vAlign w:val="center"/>
          </w:tcPr>
          <w:p>
            <w:pPr>
              <w:widowControl/>
              <w:jc w:val="left"/>
              <w:rPr>
                <w:rFonts w:hint="eastAsia" w:ascii="宋体" w:hAnsi="宋体"/>
                <w:szCs w:val="21"/>
              </w:rPr>
            </w:pPr>
            <w:r>
              <w:rPr>
                <w:rFonts w:hint="eastAsia" w:ascii="宋体" w:hAnsi="宋体"/>
                <w:szCs w:val="21"/>
              </w:rPr>
              <w:t>中外学术论文、中外标准、中外专利、科技成果、政策法规等科技文献的在线服务平台。</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638" w:type="dxa"/>
            <w:vAlign w:val="center"/>
          </w:tcPr>
          <w:p>
            <w:pPr>
              <w:widowControl/>
              <w:jc w:val="left"/>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4</w:t>
            </w:r>
          </w:p>
        </w:tc>
        <w:tc>
          <w:tcPr>
            <w:tcW w:w="1235" w:type="dxa"/>
            <w:vAlign w:val="center"/>
          </w:tcPr>
          <w:p>
            <w:pPr>
              <w:widowControl/>
              <w:jc w:val="left"/>
              <w:rPr>
                <w:rFonts w:ascii="宋体" w:hAnsi="宋体" w:cs="宋体"/>
                <w:kern w:val="0"/>
                <w:szCs w:val="21"/>
              </w:rPr>
            </w:pPr>
            <w:r>
              <w:rPr>
                <w:rFonts w:hint="eastAsia" w:ascii="宋体" w:hAnsi="宋体" w:cs="宋体"/>
                <w:kern w:val="0"/>
                <w:szCs w:val="21"/>
              </w:rPr>
              <w:t>万方医学网</w:t>
            </w:r>
          </w:p>
        </w:tc>
        <w:tc>
          <w:tcPr>
            <w:tcW w:w="783" w:type="dxa"/>
            <w:vAlign w:val="center"/>
          </w:tcPr>
          <w:p>
            <w:pPr>
              <w:widowControl/>
              <w:jc w:val="left"/>
              <w:rPr>
                <w:rFonts w:hint="eastAsia" w:ascii="宋体" w:hAnsi="宋体" w:cs="Helvetica"/>
                <w:kern w:val="0"/>
                <w:szCs w:val="21"/>
              </w:rPr>
            </w:pPr>
            <w:r>
              <w:rPr>
                <w:rFonts w:hint="eastAsia" w:ascii="宋体" w:hAnsi="宋体" w:cs="Helvetica"/>
                <w:kern w:val="0"/>
                <w:szCs w:val="21"/>
                <w:lang w:eastAsia="zh-CN"/>
              </w:rPr>
              <w:t>中文</w:t>
            </w:r>
          </w:p>
        </w:tc>
        <w:tc>
          <w:tcPr>
            <w:tcW w:w="5192" w:type="dxa"/>
            <w:vAlign w:val="center"/>
          </w:tcPr>
          <w:p>
            <w:pPr>
              <w:widowControl/>
              <w:jc w:val="left"/>
              <w:rPr>
                <w:rFonts w:hint="eastAsia" w:ascii="宋体" w:hAnsi="宋体"/>
                <w:szCs w:val="21"/>
              </w:rPr>
            </w:pPr>
            <w:r>
              <w:rPr>
                <w:rFonts w:hint="eastAsia" w:ascii="宋体" w:hAnsi="宋体"/>
                <w:szCs w:val="21"/>
              </w:rPr>
              <w:t>面向广大医院、医学院校、科研机构、药械企业及医疗卫生从业人员的医学信息整合服务、医学知识链接全开放平台。</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trPr>
        <w:tc>
          <w:tcPr>
            <w:tcW w:w="638" w:type="dxa"/>
            <w:vAlign w:val="center"/>
          </w:tcPr>
          <w:p>
            <w:pPr>
              <w:widowControl/>
              <w:jc w:val="lef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5</w:t>
            </w:r>
          </w:p>
        </w:tc>
        <w:tc>
          <w:tcPr>
            <w:tcW w:w="1235" w:type="dxa"/>
            <w:vAlign w:val="center"/>
          </w:tcPr>
          <w:p>
            <w:pPr>
              <w:widowControl/>
              <w:jc w:val="left"/>
              <w:rPr>
                <w:rFonts w:ascii="宋体" w:hAnsi="宋体" w:cs="宋体"/>
                <w:kern w:val="0"/>
                <w:szCs w:val="21"/>
              </w:rPr>
            </w:pPr>
            <w:r>
              <w:rPr>
                <w:rFonts w:hint="eastAsia" w:ascii="宋体" w:hAnsi="宋体" w:cs="宋体"/>
                <w:kern w:val="0"/>
                <w:szCs w:val="21"/>
              </w:rPr>
              <w:t>大成故纸堆</w:t>
            </w:r>
          </w:p>
        </w:tc>
        <w:tc>
          <w:tcPr>
            <w:tcW w:w="783" w:type="dxa"/>
            <w:vAlign w:val="center"/>
          </w:tcPr>
          <w:p>
            <w:pPr>
              <w:widowControl/>
              <w:jc w:val="left"/>
              <w:rPr>
                <w:rFonts w:hint="eastAsia" w:ascii="宋体" w:hAnsi="宋体" w:cs="Helvetica" w:eastAsiaTheme="minorEastAsia"/>
                <w:kern w:val="0"/>
                <w:szCs w:val="21"/>
                <w:lang w:eastAsia="zh-CN"/>
              </w:rPr>
            </w:pPr>
            <w:r>
              <w:rPr>
                <w:rFonts w:hint="eastAsia" w:ascii="宋体" w:hAnsi="宋体" w:cs="Helvetica"/>
                <w:kern w:val="0"/>
                <w:szCs w:val="21"/>
                <w:lang w:eastAsia="zh-CN"/>
              </w:rPr>
              <w:t>中文</w:t>
            </w:r>
          </w:p>
        </w:tc>
        <w:tc>
          <w:tcPr>
            <w:tcW w:w="5192" w:type="dxa"/>
            <w:vAlign w:val="center"/>
          </w:tcPr>
          <w:p>
            <w:pPr>
              <w:widowControl/>
              <w:jc w:val="left"/>
              <w:rPr>
                <w:rFonts w:hint="eastAsia" w:ascii="宋体" w:hAnsi="宋体"/>
                <w:szCs w:val="21"/>
              </w:rPr>
            </w:pPr>
            <w:r>
              <w:rPr>
                <w:rFonts w:hint="eastAsia" w:ascii="宋体" w:hAnsi="宋体"/>
                <w:szCs w:val="21"/>
              </w:rPr>
              <w:t>专门收录古旧资源的数据库，内容覆盖晚清和民国期刊（老旧刊）、古籍文献、民国图书、古地方志、中共党史期刊、申报共六个方面的老旧资源。</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638" w:type="dxa"/>
            <w:vAlign w:val="center"/>
          </w:tcPr>
          <w:p>
            <w:pPr>
              <w:widowControl/>
              <w:jc w:val="left"/>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6</w:t>
            </w:r>
          </w:p>
        </w:tc>
        <w:tc>
          <w:tcPr>
            <w:tcW w:w="1235" w:type="dxa"/>
            <w:vAlign w:val="center"/>
          </w:tcPr>
          <w:p>
            <w:pPr>
              <w:widowControl/>
              <w:jc w:val="left"/>
              <w:rPr>
                <w:rFonts w:ascii="宋体" w:hAnsi="宋体" w:cs="宋体"/>
                <w:kern w:val="0"/>
                <w:szCs w:val="21"/>
              </w:rPr>
            </w:pPr>
            <w:r>
              <w:rPr>
                <w:rFonts w:hint="eastAsia" w:ascii="宋体" w:hAnsi="宋体" w:cs="宋体"/>
                <w:kern w:val="0"/>
                <w:szCs w:val="21"/>
              </w:rPr>
              <w:t>软件通</w:t>
            </w:r>
          </w:p>
        </w:tc>
        <w:tc>
          <w:tcPr>
            <w:tcW w:w="783" w:type="dxa"/>
            <w:vAlign w:val="center"/>
          </w:tcPr>
          <w:p>
            <w:pPr>
              <w:widowControl/>
              <w:jc w:val="left"/>
              <w:rPr>
                <w:rFonts w:hint="eastAsia" w:ascii="宋体" w:hAnsi="宋体" w:cs="Helvetica"/>
                <w:kern w:val="0"/>
                <w:szCs w:val="21"/>
              </w:rPr>
            </w:pPr>
            <w:r>
              <w:rPr>
                <w:rFonts w:hint="eastAsia" w:ascii="宋体" w:hAnsi="宋体" w:cs="Helvetica"/>
                <w:kern w:val="0"/>
                <w:szCs w:val="21"/>
                <w:lang w:eastAsia="zh-CN"/>
              </w:rPr>
              <w:t>中文</w:t>
            </w:r>
          </w:p>
        </w:tc>
        <w:tc>
          <w:tcPr>
            <w:tcW w:w="5192" w:type="dxa"/>
            <w:vAlign w:val="center"/>
          </w:tcPr>
          <w:p>
            <w:pPr>
              <w:widowControl/>
              <w:jc w:val="left"/>
              <w:rPr>
                <w:rFonts w:hint="eastAsia" w:ascii="宋体" w:hAnsi="宋体" w:eastAsiaTheme="minorEastAsia"/>
                <w:szCs w:val="21"/>
                <w:lang w:eastAsia="zh-CN"/>
              </w:rPr>
            </w:pPr>
            <w:r>
              <w:rPr>
                <w:rFonts w:hint="eastAsia" w:ascii="宋体" w:hAnsi="宋体"/>
                <w:szCs w:val="21"/>
              </w:rPr>
              <w:t>多媒体视频数据库</w:t>
            </w:r>
            <w:r>
              <w:rPr>
                <w:rFonts w:hint="eastAsia" w:ascii="宋体" w:hAnsi="宋体"/>
                <w:szCs w:val="21"/>
                <w:lang w:eastAsia="zh-CN"/>
              </w:rPr>
              <w:t>。</w:t>
            </w:r>
            <w:r>
              <w:rPr>
                <w:rFonts w:hint="eastAsia" w:ascii="宋体" w:hAnsi="宋体"/>
                <w:szCs w:val="21"/>
              </w:rPr>
              <w:t>采用了视频教学，全程语音讲解、手把手教授的大信息量教学方法</w:t>
            </w:r>
            <w:r>
              <w:rPr>
                <w:rFonts w:hint="eastAsia" w:ascii="宋体" w:hAnsi="宋体"/>
                <w:szCs w:val="21"/>
                <w:lang w:eastAsia="zh-CN"/>
              </w:rPr>
              <w:t>。</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trPr>
        <w:tc>
          <w:tcPr>
            <w:tcW w:w="638" w:type="dxa"/>
            <w:vAlign w:val="center"/>
          </w:tcPr>
          <w:p>
            <w:pPr>
              <w:widowControl/>
              <w:jc w:val="left"/>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7</w:t>
            </w:r>
          </w:p>
        </w:tc>
        <w:tc>
          <w:tcPr>
            <w:tcW w:w="1235" w:type="dxa"/>
            <w:vAlign w:val="center"/>
          </w:tcPr>
          <w:p>
            <w:pPr>
              <w:widowControl/>
              <w:jc w:val="left"/>
              <w:rPr>
                <w:rFonts w:ascii="宋体" w:hAnsi="宋体" w:cs="宋体"/>
                <w:kern w:val="0"/>
                <w:szCs w:val="21"/>
              </w:rPr>
            </w:pPr>
            <w:r>
              <w:rPr>
                <w:rFonts w:hint="eastAsia" w:ascii="宋体" w:hAnsi="宋体" w:cs="宋体"/>
                <w:kern w:val="0"/>
                <w:szCs w:val="21"/>
              </w:rPr>
              <w:t>人大报刊复印资料</w:t>
            </w:r>
          </w:p>
        </w:tc>
        <w:tc>
          <w:tcPr>
            <w:tcW w:w="783" w:type="dxa"/>
            <w:vAlign w:val="center"/>
          </w:tcPr>
          <w:p>
            <w:pPr>
              <w:widowControl/>
              <w:jc w:val="left"/>
              <w:rPr>
                <w:rFonts w:hint="eastAsia" w:ascii="宋体" w:hAnsi="宋体" w:cs="Helvetica"/>
                <w:kern w:val="0"/>
                <w:szCs w:val="21"/>
              </w:rPr>
            </w:pPr>
            <w:r>
              <w:rPr>
                <w:rFonts w:hint="eastAsia" w:ascii="宋体" w:hAnsi="宋体" w:cs="Helvetica"/>
                <w:kern w:val="0"/>
                <w:szCs w:val="21"/>
                <w:lang w:eastAsia="zh-CN"/>
              </w:rPr>
              <w:t>中文</w:t>
            </w:r>
          </w:p>
        </w:tc>
        <w:tc>
          <w:tcPr>
            <w:tcW w:w="5192" w:type="dxa"/>
            <w:vAlign w:val="center"/>
          </w:tcPr>
          <w:p>
            <w:pPr>
              <w:widowControl/>
              <w:jc w:val="left"/>
              <w:rPr>
                <w:rFonts w:hint="eastAsia" w:ascii="宋体" w:hAnsi="宋体" w:eastAsiaTheme="minorEastAsia"/>
                <w:szCs w:val="21"/>
                <w:lang w:eastAsia="zh-CN"/>
              </w:rPr>
            </w:pPr>
            <w:r>
              <w:rPr>
                <w:rFonts w:hint="eastAsia" w:ascii="宋体" w:hAnsi="宋体"/>
                <w:szCs w:val="21"/>
              </w:rPr>
              <w:t>囊括了人文社会科学领域中的各个学科，包括政治学与社会学类、哲学类、法律类、经济学与经济管理类、教育类、文学与艺术类、历史学类、文化信息传播类以及其他类。每个类别分别涵盖了相关专题的期刊文章。</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trPr>
        <w:tc>
          <w:tcPr>
            <w:tcW w:w="638" w:type="dxa"/>
            <w:vAlign w:val="center"/>
          </w:tcPr>
          <w:p>
            <w:pPr>
              <w:widowControl/>
              <w:jc w:val="left"/>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8</w:t>
            </w:r>
          </w:p>
        </w:tc>
        <w:tc>
          <w:tcPr>
            <w:tcW w:w="1235" w:type="dxa"/>
            <w:vAlign w:val="center"/>
          </w:tcPr>
          <w:p>
            <w:pPr>
              <w:widowControl/>
              <w:jc w:val="left"/>
              <w:rPr>
                <w:rFonts w:ascii="宋体" w:hAnsi="宋体" w:cs="宋体"/>
                <w:kern w:val="0"/>
                <w:szCs w:val="21"/>
              </w:rPr>
            </w:pPr>
            <w:r>
              <w:rPr>
                <w:rFonts w:hint="eastAsia" w:ascii="宋体" w:hAnsi="宋体" w:cs="宋体"/>
                <w:kern w:val="0"/>
                <w:szCs w:val="21"/>
              </w:rPr>
              <w:t>E线图情</w:t>
            </w:r>
          </w:p>
        </w:tc>
        <w:tc>
          <w:tcPr>
            <w:tcW w:w="783" w:type="dxa"/>
            <w:vAlign w:val="center"/>
          </w:tcPr>
          <w:p>
            <w:pPr>
              <w:widowControl/>
              <w:jc w:val="left"/>
              <w:rPr>
                <w:rFonts w:hint="eastAsia" w:ascii="宋体" w:hAnsi="宋体" w:cs="Helvetica"/>
                <w:kern w:val="0"/>
                <w:szCs w:val="21"/>
              </w:rPr>
            </w:pPr>
            <w:r>
              <w:rPr>
                <w:rFonts w:hint="eastAsia" w:ascii="宋体" w:hAnsi="宋体" w:cs="Helvetica"/>
                <w:kern w:val="0"/>
                <w:szCs w:val="21"/>
                <w:lang w:eastAsia="zh-CN"/>
              </w:rPr>
              <w:t>中文</w:t>
            </w:r>
          </w:p>
        </w:tc>
        <w:tc>
          <w:tcPr>
            <w:tcW w:w="5192" w:type="dxa"/>
            <w:vAlign w:val="center"/>
          </w:tcPr>
          <w:p>
            <w:pPr>
              <w:widowControl/>
              <w:jc w:val="left"/>
              <w:rPr>
                <w:rFonts w:hint="eastAsia" w:ascii="宋体" w:hAnsi="宋体"/>
                <w:szCs w:val="21"/>
              </w:rPr>
            </w:pPr>
            <w:r>
              <w:rPr>
                <w:rFonts w:hint="eastAsia" w:ascii="宋体" w:hAnsi="宋体"/>
                <w:szCs w:val="21"/>
              </w:rPr>
              <w:t>是面向图情界全方位、综合性的互联网专业学术交流平台；</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2" w:hRule="atLeast"/>
        </w:trPr>
        <w:tc>
          <w:tcPr>
            <w:tcW w:w="638" w:type="dxa"/>
            <w:vAlign w:val="center"/>
          </w:tcPr>
          <w:p>
            <w:pPr>
              <w:widowControl/>
              <w:jc w:val="left"/>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9</w:t>
            </w:r>
          </w:p>
        </w:tc>
        <w:tc>
          <w:tcPr>
            <w:tcW w:w="1235" w:type="dxa"/>
            <w:vAlign w:val="center"/>
          </w:tcPr>
          <w:p>
            <w:pPr>
              <w:widowControl/>
              <w:jc w:val="left"/>
              <w:rPr>
                <w:rFonts w:ascii="宋体" w:hAnsi="宋体" w:cs="宋体"/>
                <w:kern w:val="0"/>
                <w:szCs w:val="21"/>
              </w:rPr>
            </w:pPr>
            <w:r>
              <w:rPr>
                <w:rFonts w:hint="eastAsia" w:ascii="宋体" w:hAnsi="宋体" w:cs="宋体"/>
                <w:kern w:val="0"/>
                <w:szCs w:val="21"/>
              </w:rPr>
              <w:t>移动图书馆</w:t>
            </w:r>
          </w:p>
        </w:tc>
        <w:tc>
          <w:tcPr>
            <w:tcW w:w="783" w:type="dxa"/>
            <w:vAlign w:val="center"/>
          </w:tcPr>
          <w:p>
            <w:pPr>
              <w:widowControl/>
              <w:jc w:val="left"/>
              <w:rPr>
                <w:rFonts w:hint="eastAsia" w:ascii="宋体" w:hAnsi="宋体" w:cs="Helvetica"/>
                <w:kern w:val="0"/>
                <w:szCs w:val="21"/>
              </w:rPr>
            </w:pPr>
            <w:r>
              <w:rPr>
                <w:rFonts w:hint="eastAsia" w:ascii="宋体" w:hAnsi="宋体" w:cs="Helvetica"/>
                <w:kern w:val="0"/>
                <w:szCs w:val="21"/>
                <w:lang w:eastAsia="zh-CN"/>
              </w:rPr>
              <w:t>中文</w:t>
            </w:r>
          </w:p>
        </w:tc>
        <w:tc>
          <w:tcPr>
            <w:tcW w:w="5192" w:type="dxa"/>
            <w:vAlign w:val="center"/>
          </w:tcPr>
          <w:p>
            <w:pPr>
              <w:widowControl/>
              <w:jc w:val="left"/>
              <w:rPr>
                <w:rFonts w:hint="eastAsia" w:ascii="宋体" w:hAnsi="宋体" w:eastAsiaTheme="minorEastAsia"/>
                <w:szCs w:val="21"/>
                <w:lang w:eastAsia="zh-CN"/>
              </w:rPr>
            </w:pPr>
            <w:r>
              <w:rPr>
                <w:rFonts w:hint="eastAsia" w:ascii="宋体" w:hAnsi="宋体"/>
                <w:szCs w:val="21"/>
              </w:rPr>
              <w:t>通过手机、iPad等手持移动终端设备，为图书馆用户提供搜索和阅读数字信息资源，自助查询和完成借阅业务，帮助用户建立随时随地获得全面信息服务的现代图书馆移动服务平台</w:t>
            </w:r>
            <w:r>
              <w:rPr>
                <w:rFonts w:hint="eastAsia" w:ascii="宋体" w:hAnsi="宋体"/>
                <w:szCs w:val="21"/>
                <w:lang w:eastAsia="zh-CN"/>
              </w:rPr>
              <w:t>。</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4" w:hRule="atLeast"/>
        </w:trPr>
        <w:tc>
          <w:tcPr>
            <w:tcW w:w="638" w:type="dxa"/>
            <w:vAlign w:val="center"/>
          </w:tcPr>
          <w:p>
            <w:pPr>
              <w:widowControl/>
              <w:jc w:val="lef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10</w:t>
            </w:r>
          </w:p>
        </w:tc>
        <w:tc>
          <w:tcPr>
            <w:tcW w:w="1235" w:type="dxa"/>
            <w:vAlign w:val="center"/>
          </w:tcPr>
          <w:p>
            <w:pPr>
              <w:widowControl/>
              <w:jc w:val="left"/>
              <w:rPr>
                <w:rFonts w:hint="eastAsia" w:ascii="宋体" w:hAnsi="宋体" w:cs="宋体" w:eastAsiaTheme="minorEastAsia"/>
                <w:kern w:val="0"/>
                <w:szCs w:val="21"/>
                <w:lang w:eastAsia="zh-CN"/>
              </w:rPr>
            </w:pPr>
            <w:r>
              <w:rPr>
                <w:rFonts w:hint="eastAsia" w:ascii="宋体" w:hAnsi="宋体" w:cs="宋体"/>
                <w:kern w:val="0"/>
                <w:szCs w:val="21"/>
                <w:lang w:eastAsia="zh-CN"/>
              </w:rPr>
              <w:t>读秀、百链云</w:t>
            </w:r>
          </w:p>
        </w:tc>
        <w:tc>
          <w:tcPr>
            <w:tcW w:w="783" w:type="dxa"/>
            <w:vAlign w:val="center"/>
          </w:tcPr>
          <w:p>
            <w:pPr>
              <w:widowControl/>
              <w:jc w:val="left"/>
              <w:rPr>
                <w:rFonts w:hint="eastAsia" w:ascii="宋体" w:hAnsi="宋体" w:cs="Helvetica"/>
                <w:kern w:val="0"/>
                <w:szCs w:val="21"/>
              </w:rPr>
            </w:pPr>
            <w:r>
              <w:rPr>
                <w:rFonts w:hint="eastAsia" w:ascii="宋体" w:hAnsi="宋体" w:cs="Helvetica"/>
                <w:kern w:val="0"/>
                <w:szCs w:val="21"/>
                <w:lang w:eastAsia="zh-CN"/>
              </w:rPr>
              <w:t>中外文</w:t>
            </w:r>
          </w:p>
        </w:tc>
        <w:tc>
          <w:tcPr>
            <w:tcW w:w="5192" w:type="dxa"/>
            <w:vAlign w:val="center"/>
          </w:tcPr>
          <w:p>
            <w:pPr>
              <w:widowControl/>
              <w:jc w:val="left"/>
              <w:rPr>
                <w:rFonts w:hint="eastAsia" w:ascii="宋体" w:hAnsi="宋体" w:eastAsiaTheme="minorEastAsia"/>
                <w:szCs w:val="21"/>
                <w:lang w:eastAsia="zh-CN"/>
              </w:rPr>
            </w:pPr>
            <w:r>
              <w:rPr>
                <w:rFonts w:hint="eastAsia" w:ascii="宋体" w:hAnsi="宋体" w:eastAsiaTheme="minorEastAsia"/>
                <w:szCs w:val="21"/>
                <w:lang w:eastAsia="zh-CN"/>
              </w:rPr>
              <w:t>1.《读秀学术搜索》包含图书、全文、期刊、报纸、学位论文、会议论文等海量文献信息；2.百链云包含125种外文数据库，实现一站式全文传递。</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trPr>
        <w:tc>
          <w:tcPr>
            <w:tcW w:w="638" w:type="dxa"/>
            <w:vAlign w:val="center"/>
          </w:tcPr>
          <w:p>
            <w:pPr>
              <w:widowControl/>
              <w:jc w:val="lef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11</w:t>
            </w:r>
          </w:p>
        </w:tc>
        <w:tc>
          <w:tcPr>
            <w:tcW w:w="1235" w:type="dxa"/>
            <w:vAlign w:val="center"/>
          </w:tcPr>
          <w:p>
            <w:pPr>
              <w:widowControl/>
              <w:jc w:val="left"/>
              <w:rPr>
                <w:rFonts w:ascii="宋体" w:hAnsi="宋体" w:cs="宋体"/>
                <w:kern w:val="0"/>
                <w:szCs w:val="21"/>
              </w:rPr>
            </w:pPr>
            <w:r>
              <w:rPr>
                <w:rFonts w:hint="eastAsia" w:ascii="宋体" w:hAnsi="宋体" w:cs="宋体"/>
                <w:kern w:val="0"/>
                <w:szCs w:val="21"/>
              </w:rPr>
              <w:t>ACS</w:t>
            </w:r>
            <w:r>
              <w:rPr>
                <w:rFonts w:hint="eastAsia" w:ascii="宋体" w:hAnsi="宋体" w:cs="宋体"/>
                <w:kern w:val="0"/>
                <w:szCs w:val="21"/>
                <w:lang w:eastAsia="zh-CN"/>
              </w:rPr>
              <w:t>（美国化学学会）期刊数据库</w:t>
            </w:r>
          </w:p>
        </w:tc>
        <w:tc>
          <w:tcPr>
            <w:tcW w:w="783" w:type="dxa"/>
            <w:vAlign w:val="center"/>
          </w:tcPr>
          <w:p>
            <w:pPr>
              <w:widowControl/>
              <w:jc w:val="left"/>
              <w:rPr>
                <w:rFonts w:hint="eastAsia" w:ascii="宋体" w:hAnsi="宋体" w:cs="Helvetica"/>
                <w:kern w:val="0"/>
                <w:szCs w:val="21"/>
              </w:rPr>
            </w:pPr>
            <w:r>
              <w:rPr>
                <w:rFonts w:hint="eastAsia" w:ascii="宋体" w:hAnsi="宋体" w:cs="Helvetica"/>
                <w:kern w:val="0"/>
                <w:szCs w:val="21"/>
                <w:lang w:eastAsia="zh-CN"/>
              </w:rPr>
              <w:t>外文</w:t>
            </w:r>
          </w:p>
        </w:tc>
        <w:tc>
          <w:tcPr>
            <w:tcW w:w="5192" w:type="dxa"/>
            <w:vAlign w:val="center"/>
          </w:tcPr>
          <w:p>
            <w:pPr>
              <w:widowControl/>
              <w:jc w:val="left"/>
              <w:rPr>
                <w:rFonts w:hint="eastAsia" w:ascii="宋体" w:hAnsi="宋体"/>
                <w:szCs w:val="21"/>
              </w:rPr>
            </w:pPr>
            <w:r>
              <w:rPr>
                <w:rFonts w:ascii="宋体" w:hAnsi="宋体" w:eastAsia="宋体" w:cs="宋体"/>
                <w:sz w:val="21"/>
                <w:szCs w:val="21"/>
              </w:rPr>
              <w:t>ACS电子期刊数据库</w:t>
            </w:r>
            <w:r>
              <w:rPr>
                <w:rFonts w:hint="eastAsia" w:ascii="宋体" w:hAnsi="宋体" w:eastAsia="宋体" w:cs="宋体"/>
                <w:sz w:val="21"/>
                <w:szCs w:val="21"/>
                <w:lang w:eastAsia="zh-CN"/>
              </w:rPr>
              <w:t>收录了美国化学会出版的所有学术期刊、新闻杂志、试剂手册和图书，文献总数超过100万篇，并且每年新增4万篇，</w:t>
            </w:r>
            <w:r>
              <w:rPr>
                <w:rFonts w:ascii="宋体" w:hAnsi="宋体" w:eastAsia="宋体" w:cs="宋体"/>
                <w:sz w:val="21"/>
                <w:szCs w:val="21"/>
              </w:rPr>
              <w:t>涵盖20多个与化学相关的学科</w:t>
            </w:r>
            <w:r>
              <w:rPr>
                <w:rFonts w:hint="eastAsia" w:ascii="宋体" w:hAnsi="宋体" w:eastAsia="宋体" w:cs="宋体"/>
                <w:sz w:val="21"/>
                <w:szCs w:val="21"/>
                <w:lang w:eastAsia="zh-CN"/>
              </w:rPr>
              <w:t>。</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3" w:hRule="atLeast"/>
        </w:trPr>
        <w:tc>
          <w:tcPr>
            <w:tcW w:w="638" w:type="dxa"/>
            <w:vAlign w:val="center"/>
          </w:tcPr>
          <w:p>
            <w:pPr>
              <w:widowControl/>
              <w:jc w:val="lef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12</w:t>
            </w:r>
          </w:p>
        </w:tc>
        <w:tc>
          <w:tcPr>
            <w:tcW w:w="1235" w:type="dxa"/>
            <w:vAlign w:val="center"/>
          </w:tcPr>
          <w:p>
            <w:pPr>
              <w:widowControl/>
              <w:jc w:val="left"/>
              <w:rPr>
                <w:rFonts w:ascii="宋体" w:hAnsi="宋体" w:cs="宋体"/>
                <w:kern w:val="0"/>
                <w:szCs w:val="21"/>
              </w:rPr>
            </w:pPr>
            <w:r>
              <w:rPr>
                <w:rFonts w:hint="eastAsia" w:ascii="宋体" w:hAnsi="宋体" w:cs="宋体"/>
                <w:kern w:val="0"/>
                <w:szCs w:val="21"/>
              </w:rPr>
              <w:t>APS</w:t>
            </w:r>
            <w:r>
              <w:rPr>
                <w:rFonts w:hint="eastAsia" w:ascii="宋体" w:hAnsi="宋体" w:cs="宋体"/>
                <w:kern w:val="0"/>
                <w:szCs w:val="21"/>
                <w:lang w:eastAsia="zh-CN"/>
              </w:rPr>
              <w:t>（美国物理学会）期刊数据库</w:t>
            </w:r>
          </w:p>
        </w:tc>
        <w:tc>
          <w:tcPr>
            <w:tcW w:w="783" w:type="dxa"/>
            <w:vAlign w:val="center"/>
          </w:tcPr>
          <w:p>
            <w:pPr>
              <w:widowControl/>
              <w:jc w:val="left"/>
              <w:rPr>
                <w:rFonts w:hint="eastAsia" w:ascii="宋体" w:hAnsi="宋体" w:cs="Helvetica"/>
                <w:kern w:val="0"/>
                <w:szCs w:val="21"/>
              </w:rPr>
            </w:pPr>
            <w:r>
              <w:rPr>
                <w:rFonts w:hint="eastAsia" w:ascii="宋体" w:hAnsi="宋体" w:cs="Helvetica"/>
                <w:kern w:val="0"/>
                <w:szCs w:val="21"/>
                <w:lang w:eastAsia="zh-CN"/>
              </w:rPr>
              <w:t>外文</w:t>
            </w:r>
          </w:p>
        </w:tc>
        <w:tc>
          <w:tcPr>
            <w:tcW w:w="5192" w:type="dxa"/>
            <w:vAlign w:val="center"/>
          </w:tcPr>
          <w:p>
            <w:pPr>
              <w:widowControl/>
              <w:jc w:val="left"/>
              <w:rPr>
                <w:rFonts w:hint="eastAsia" w:ascii="宋体" w:hAnsi="宋体" w:eastAsiaTheme="minorEastAsia"/>
                <w:szCs w:val="21"/>
                <w:lang w:eastAsia="zh-CN"/>
              </w:rPr>
            </w:pPr>
            <w:r>
              <w:rPr>
                <w:rFonts w:hint="eastAsia" w:ascii="宋体" w:hAnsi="宋体" w:cs="宋体"/>
                <w:kern w:val="0"/>
                <w:szCs w:val="21"/>
                <w:lang w:eastAsia="zh-CN"/>
              </w:rPr>
              <w:t>美国物理学会</w:t>
            </w:r>
            <w:r>
              <w:rPr>
                <w:rFonts w:hint="eastAsia" w:ascii="宋体" w:hAnsi="宋体"/>
                <w:szCs w:val="21"/>
              </w:rPr>
              <w:t>于1899年成立，是世界上最具声望的物理学专业学会之一，出版10余种期刊。</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1" w:hRule="atLeast"/>
        </w:trPr>
        <w:tc>
          <w:tcPr>
            <w:tcW w:w="638" w:type="dxa"/>
            <w:vAlign w:val="center"/>
          </w:tcPr>
          <w:p>
            <w:pPr>
              <w:widowControl/>
              <w:jc w:val="lef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13</w:t>
            </w:r>
          </w:p>
        </w:tc>
        <w:tc>
          <w:tcPr>
            <w:tcW w:w="1235" w:type="dxa"/>
            <w:vAlign w:val="center"/>
          </w:tcPr>
          <w:p>
            <w:pPr>
              <w:widowControl/>
              <w:jc w:val="left"/>
              <w:rPr>
                <w:rFonts w:hint="eastAsia" w:ascii="宋体" w:hAnsi="宋体" w:cs="宋体" w:eastAsiaTheme="minorEastAsia"/>
                <w:kern w:val="0"/>
                <w:szCs w:val="21"/>
                <w:lang w:eastAsia="zh-CN"/>
              </w:rPr>
            </w:pPr>
            <w:r>
              <w:rPr>
                <w:rFonts w:hint="eastAsia" w:ascii="宋体" w:hAnsi="宋体" w:cs="宋体"/>
                <w:kern w:val="0"/>
                <w:szCs w:val="21"/>
              </w:rPr>
              <w:t>OSA</w:t>
            </w:r>
            <w:r>
              <w:rPr>
                <w:rFonts w:hint="eastAsia" w:ascii="宋体" w:hAnsi="宋体" w:cs="宋体"/>
                <w:kern w:val="0"/>
                <w:szCs w:val="21"/>
                <w:lang w:eastAsia="zh-CN"/>
              </w:rPr>
              <w:t>（美国光学学会）</w:t>
            </w:r>
          </w:p>
        </w:tc>
        <w:tc>
          <w:tcPr>
            <w:tcW w:w="783" w:type="dxa"/>
            <w:vAlign w:val="center"/>
          </w:tcPr>
          <w:p>
            <w:pPr>
              <w:widowControl/>
              <w:jc w:val="left"/>
              <w:rPr>
                <w:rFonts w:hint="eastAsia" w:ascii="宋体" w:hAnsi="宋体" w:cs="Helvetica" w:eastAsiaTheme="minorEastAsia"/>
                <w:kern w:val="0"/>
                <w:szCs w:val="21"/>
                <w:lang w:eastAsia="zh-CN"/>
              </w:rPr>
            </w:pPr>
            <w:r>
              <w:rPr>
                <w:rFonts w:hint="eastAsia" w:ascii="宋体" w:hAnsi="宋体" w:cs="Helvetica"/>
                <w:kern w:val="0"/>
                <w:szCs w:val="21"/>
                <w:lang w:eastAsia="zh-CN"/>
              </w:rPr>
              <w:t>外文</w:t>
            </w:r>
          </w:p>
        </w:tc>
        <w:tc>
          <w:tcPr>
            <w:tcW w:w="5192" w:type="dxa"/>
            <w:vAlign w:val="center"/>
          </w:tcPr>
          <w:p>
            <w:pPr>
              <w:widowControl/>
              <w:jc w:val="left"/>
              <w:rPr>
                <w:rFonts w:hint="eastAsia" w:ascii="宋体" w:hAnsi="宋体" w:eastAsia="宋体"/>
                <w:szCs w:val="21"/>
                <w:lang w:eastAsia="zh-CN"/>
              </w:rPr>
            </w:pPr>
            <w:r>
              <w:rPr>
                <w:rFonts w:hint="eastAsia" w:ascii="宋体" w:hAnsi="宋体"/>
                <w:szCs w:val="21"/>
              </w:rPr>
              <w:t>OSA数据库包括了17种OSA期刊（其中过刊5种）、8种合作出版期刊、OSA主题会议录系列、三大行业会议录、Optics Image Bank（光学影像图库）、电子书等。除了光学和光子学领域，还为物理学、生物学、医学、电气工程、通讯、天文学、气象学、材料科学、机械工程和计算等诸多领域的专家学者提供高水准的信息服务。</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trPr>
        <w:tc>
          <w:tcPr>
            <w:tcW w:w="638" w:type="dxa"/>
            <w:vAlign w:val="center"/>
          </w:tcPr>
          <w:p>
            <w:pPr>
              <w:widowControl/>
              <w:jc w:val="lef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14</w:t>
            </w:r>
          </w:p>
        </w:tc>
        <w:tc>
          <w:tcPr>
            <w:tcW w:w="1235" w:type="dxa"/>
            <w:vAlign w:val="center"/>
          </w:tcPr>
          <w:p>
            <w:pPr>
              <w:widowControl/>
              <w:jc w:val="left"/>
              <w:rPr>
                <w:rFonts w:hint="eastAsia" w:ascii="宋体" w:hAnsi="宋体" w:cs="宋体" w:eastAsiaTheme="minorEastAsia"/>
                <w:kern w:val="0"/>
                <w:szCs w:val="21"/>
                <w:lang w:eastAsia="zh-CN"/>
              </w:rPr>
            </w:pPr>
            <w:r>
              <w:rPr>
                <w:rFonts w:hint="eastAsia" w:ascii="宋体" w:hAnsi="宋体" w:cs="宋体"/>
                <w:kern w:val="0"/>
                <w:szCs w:val="21"/>
              </w:rPr>
              <w:t>Springer数学专辑</w:t>
            </w:r>
          </w:p>
        </w:tc>
        <w:tc>
          <w:tcPr>
            <w:tcW w:w="783" w:type="dxa"/>
            <w:vAlign w:val="center"/>
          </w:tcPr>
          <w:p>
            <w:pPr>
              <w:widowControl/>
              <w:jc w:val="left"/>
              <w:rPr>
                <w:rFonts w:hint="eastAsia" w:ascii="宋体" w:hAnsi="宋体" w:cs="Helvetica"/>
                <w:kern w:val="0"/>
                <w:szCs w:val="21"/>
              </w:rPr>
            </w:pPr>
            <w:r>
              <w:rPr>
                <w:rFonts w:hint="eastAsia" w:ascii="宋体" w:hAnsi="宋体" w:cs="Helvetica"/>
                <w:kern w:val="0"/>
                <w:szCs w:val="21"/>
                <w:lang w:eastAsia="zh-CN"/>
              </w:rPr>
              <w:t>外文</w:t>
            </w:r>
          </w:p>
        </w:tc>
        <w:tc>
          <w:tcPr>
            <w:tcW w:w="5192" w:type="dxa"/>
            <w:vAlign w:val="center"/>
          </w:tcPr>
          <w:p>
            <w:pPr>
              <w:widowControl/>
              <w:jc w:val="left"/>
              <w:rPr>
                <w:rFonts w:hint="eastAsia" w:ascii="宋体" w:hAnsi="宋体"/>
                <w:szCs w:val="21"/>
              </w:rPr>
            </w:pPr>
            <w:r>
              <w:rPr>
                <w:rFonts w:hint="eastAsia" w:ascii="宋体" w:hAnsi="宋体"/>
                <w:szCs w:val="21"/>
              </w:rPr>
              <w:t>Springer是全球最大的在线科学技术平台</w:t>
            </w:r>
            <w:r>
              <w:rPr>
                <w:rFonts w:hint="eastAsia" w:ascii="宋体" w:hAnsi="宋体"/>
                <w:szCs w:val="21"/>
                <w:lang w:eastAsia="zh-CN"/>
              </w:rPr>
              <w:t>，</w:t>
            </w:r>
            <w:r>
              <w:rPr>
                <w:rFonts w:hint="eastAsia" w:ascii="宋体" w:hAnsi="宋体"/>
                <w:szCs w:val="21"/>
              </w:rPr>
              <w:t>研究人员可以便捷查阅科研领域中最高水平的图书</w:t>
            </w:r>
            <w:r>
              <w:rPr>
                <w:rFonts w:hint="eastAsia" w:ascii="宋体" w:hAnsi="宋体"/>
                <w:szCs w:val="21"/>
                <w:lang w:eastAsia="zh-CN"/>
              </w:rPr>
              <w:t>。2019年数学专辑预计可访问期刊170种。数据实时更新，60%以上被SCI及SSCI,EI等收录。期刊可回溯至1997年。</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638" w:type="dxa"/>
            <w:vAlign w:val="center"/>
          </w:tcPr>
          <w:p>
            <w:pPr>
              <w:widowControl/>
              <w:jc w:val="lef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15</w:t>
            </w:r>
          </w:p>
        </w:tc>
        <w:tc>
          <w:tcPr>
            <w:tcW w:w="1235" w:type="dxa"/>
            <w:vAlign w:val="center"/>
          </w:tcPr>
          <w:p>
            <w:pPr>
              <w:widowControl/>
              <w:jc w:val="left"/>
              <w:rPr>
                <w:rFonts w:hint="eastAsia" w:ascii="宋体" w:hAnsi="宋体" w:cs="宋体" w:eastAsiaTheme="minorEastAsia"/>
                <w:kern w:val="0"/>
                <w:szCs w:val="21"/>
                <w:lang w:eastAsia="zh-CN"/>
              </w:rPr>
            </w:pPr>
            <w:r>
              <w:rPr>
                <w:rFonts w:hint="eastAsia" w:ascii="宋体" w:hAnsi="宋体" w:cs="宋体"/>
                <w:kern w:val="0"/>
                <w:szCs w:val="21"/>
              </w:rPr>
              <w:t>超星期刊</w:t>
            </w:r>
          </w:p>
        </w:tc>
        <w:tc>
          <w:tcPr>
            <w:tcW w:w="783" w:type="dxa"/>
            <w:vAlign w:val="center"/>
          </w:tcPr>
          <w:p>
            <w:pPr>
              <w:widowControl/>
              <w:jc w:val="left"/>
              <w:rPr>
                <w:rFonts w:hint="eastAsia" w:ascii="宋体" w:hAnsi="宋体" w:cs="Helvetica"/>
                <w:kern w:val="0"/>
                <w:szCs w:val="21"/>
              </w:rPr>
            </w:pPr>
            <w:r>
              <w:rPr>
                <w:rFonts w:hint="eastAsia" w:ascii="宋体" w:hAnsi="宋体" w:cs="Helvetica"/>
                <w:kern w:val="0"/>
                <w:szCs w:val="21"/>
                <w:lang w:eastAsia="zh-CN"/>
              </w:rPr>
              <w:t>中文</w:t>
            </w:r>
          </w:p>
        </w:tc>
        <w:tc>
          <w:tcPr>
            <w:tcW w:w="5192" w:type="dxa"/>
            <w:vAlign w:val="center"/>
          </w:tcPr>
          <w:p>
            <w:pPr>
              <w:widowControl/>
              <w:jc w:val="left"/>
              <w:rPr>
                <w:rFonts w:hint="eastAsia" w:ascii="宋体" w:hAnsi="宋体"/>
                <w:szCs w:val="21"/>
              </w:rPr>
            </w:pPr>
            <w:r>
              <w:rPr>
                <w:rFonts w:hint="eastAsia" w:ascii="宋体" w:hAnsi="宋体"/>
                <w:szCs w:val="21"/>
              </w:rPr>
              <w:t>超星期刊是一款可在移动端阅读的期刊数据库，截至目前收录总量超过</w:t>
            </w:r>
            <w:r>
              <w:rPr>
                <w:szCs w:val="21"/>
              </w:rPr>
              <w:t>7035</w:t>
            </w:r>
            <w:r>
              <w:rPr>
                <w:rFonts w:hint="eastAsia" w:ascii="宋体" w:hAnsi="宋体"/>
                <w:szCs w:val="21"/>
              </w:rPr>
              <w:t>种（其中核心期刊超过1300种，独有期刊</w:t>
            </w:r>
            <w:r>
              <w:rPr>
                <w:rFonts w:hint="eastAsia" w:ascii="宋体" w:hAnsi="宋体"/>
                <w:szCs w:val="21"/>
                <w:lang w:val="en-US" w:eastAsia="zh-CN"/>
              </w:rPr>
              <w:t>920</w:t>
            </w:r>
            <w:r>
              <w:rPr>
                <w:rFonts w:hint="eastAsia" w:ascii="宋体" w:hAnsi="宋体"/>
                <w:szCs w:val="21"/>
              </w:rPr>
              <w:t>种）。</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trPr>
        <w:tc>
          <w:tcPr>
            <w:tcW w:w="638" w:type="dxa"/>
            <w:vAlign w:val="center"/>
          </w:tcPr>
          <w:p>
            <w:pPr>
              <w:widowControl/>
              <w:jc w:val="lef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16</w:t>
            </w:r>
          </w:p>
        </w:tc>
        <w:tc>
          <w:tcPr>
            <w:tcW w:w="1235" w:type="dxa"/>
            <w:vAlign w:val="center"/>
          </w:tcPr>
          <w:p>
            <w:pPr>
              <w:widowControl/>
              <w:jc w:val="left"/>
              <w:rPr>
                <w:rFonts w:ascii="宋体" w:hAnsi="宋体" w:cs="宋体"/>
                <w:kern w:val="0"/>
                <w:szCs w:val="21"/>
              </w:rPr>
            </w:pPr>
            <w:r>
              <w:rPr>
                <w:rFonts w:hint="eastAsia" w:ascii="宋体" w:hAnsi="宋体" w:cs="宋体"/>
                <w:kern w:val="0"/>
                <w:szCs w:val="21"/>
              </w:rPr>
              <w:t>超星发现</w:t>
            </w:r>
          </w:p>
        </w:tc>
        <w:tc>
          <w:tcPr>
            <w:tcW w:w="783" w:type="dxa"/>
            <w:vAlign w:val="center"/>
          </w:tcPr>
          <w:p>
            <w:pPr>
              <w:widowControl/>
              <w:jc w:val="left"/>
              <w:rPr>
                <w:rFonts w:hint="eastAsia" w:ascii="宋体" w:hAnsi="宋体" w:cs="Helvetica"/>
                <w:kern w:val="0"/>
                <w:szCs w:val="21"/>
              </w:rPr>
            </w:pPr>
            <w:r>
              <w:rPr>
                <w:rFonts w:hint="eastAsia" w:ascii="宋体" w:hAnsi="宋体" w:cs="Helvetica"/>
                <w:kern w:val="0"/>
                <w:szCs w:val="21"/>
                <w:lang w:eastAsia="zh-CN"/>
              </w:rPr>
              <w:t>中文</w:t>
            </w:r>
          </w:p>
        </w:tc>
        <w:tc>
          <w:tcPr>
            <w:tcW w:w="5192" w:type="dxa"/>
            <w:vAlign w:val="center"/>
          </w:tcPr>
          <w:p>
            <w:pPr>
              <w:widowControl/>
              <w:jc w:val="left"/>
              <w:rPr>
                <w:rFonts w:hint="eastAsia" w:ascii="宋体" w:hAnsi="宋体" w:eastAsiaTheme="minorEastAsia"/>
                <w:szCs w:val="21"/>
                <w:lang w:eastAsia="zh-CN"/>
              </w:rPr>
            </w:pPr>
            <w:r>
              <w:rPr>
                <w:rFonts w:hint="eastAsia" w:ascii="宋体" w:hAnsi="宋体"/>
                <w:szCs w:val="21"/>
              </w:rPr>
              <w:t>超星发现以近十亿海量元数据为基础，解决复杂异构数据库群的集成整合、完成学术资源搜索，进而实现高价值学术文献发现、纵横结合的深度知识挖掘、可视化的全方位知识关联。</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638" w:type="dxa"/>
            <w:vAlign w:val="center"/>
          </w:tcPr>
          <w:p>
            <w:pPr>
              <w:widowControl/>
              <w:jc w:val="lef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17</w:t>
            </w:r>
          </w:p>
        </w:tc>
        <w:tc>
          <w:tcPr>
            <w:tcW w:w="1235" w:type="dxa"/>
            <w:vAlign w:val="center"/>
          </w:tcPr>
          <w:p>
            <w:pPr>
              <w:widowControl/>
              <w:jc w:val="left"/>
              <w:rPr>
                <w:rFonts w:ascii="宋体" w:hAnsi="宋体" w:cs="宋体"/>
                <w:kern w:val="0"/>
                <w:szCs w:val="21"/>
              </w:rPr>
            </w:pPr>
            <w:r>
              <w:rPr>
                <w:rFonts w:hint="eastAsia" w:ascii="宋体" w:hAnsi="宋体" w:cs="宋体"/>
                <w:kern w:val="0"/>
                <w:szCs w:val="21"/>
              </w:rPr>
              <w:t>纬度化学学科平台</w:t>
            </w:r>
          </w:p>
        </w:tc>
        <w:tc>
          <w:tcPr>
            <w:tcW w:w="783" w:type="dxa"/>
            <w:vAlign w:val="center"/>
          </w:tcPr>
          <w:p>
            <w:pPr>
              <w:widowControl/>
              <w:jc w:val="left"/>
              <w:rPr>
                <w:rFonts w:hint="eastAsia" w:ascii="宋体" w:hAnsi="宋体" w:cs="Helvetica"/>
                <w:kern w:val="0"/>
                <w:szCs w:val="21"/>
              </w:rPr>
            </w:pPr>
            <w:r>
              <w:rPr>
                <w:rFonts w:hint="eastAsia" w:ascii="宋体" w:hAnsi="宋体" w:cs="Helvetica"/>
                <w:kern w:val="0"/>
                <w:szCs w:val="21"/>
                <w:lang w:eastAsia="zh-CN"/>
              </w:rPr>
              <w:t>中文</w:t>
            </w:r>
          </w:p>
        </w:tc>
        <w:tc>
          <w:tcPr>
            <w:tcW w:w="5192" w:type="dxa"/>
            <w:vAlign w:val="center"/>
          </w:tcPr>
          <w:p>
            <w:pPr>
              <w:widowControl/>
              <w:jc w:val="left"/>
              <w:rPr>
                <w:rFonts w:hint="eastAsia" w:ascii="宋体" w:hAnsi="宋体"/>
                <w:szCs w:val="21"/>
              </w:rPr>
            </w:pPr>
            <w:r>
              <w:rPr>
                <w:rFonts w:hint="eastAsia" w:ascii="宋体" w:hAnsi="宋体" w:cs="宋体"/>
                <w:kern w:val="0"/>
                <w:szCs w:val="21"/>
              </w:rPr>
              <w:t>纬度化学学科平台</w:t>
            </w:r>
            <w:r>
              <w:rPr>
                <w:rFonts w:hint="eastAsia" w:ascii="宋体" w:hAnsi="宋体" w:cs="宋体"/>
                <w:kern w:val="0"/>
                <w:szCs w:val="21"/>
                <w:lang w:eastAsia="zh-CN"/>
              </w:rPr>
              <w:t>是为教学、科研、评估提供专业化信息服务的整合平台。</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638" w:type="dxa"/>
            <w:vAlign w:val="center"/>
          </w:tcPr>
          <w:p>
            <w:pPr>
              <w:widowControl/>
              <w:jc w:val="lef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18</w:t>
            </w:r>
          </w:p>
        </w:tc>
        <w:tc>
          <w:tcPr>
            <w:tcW w:w="1235" w:type="dxa"/>
            <w:vAlign w:val="center"/>
          </w:tcPr>
          <w:p>
            <w:pPr>
              <w:widowControl/>
              <w:jc w:val="left"/>
              <w:rPr>
                <w:rFonts w:ascii="宋体" w:hAnsi="宋体" w:cs="宋体"/>
                <w:kern w:val="0"/>
                <w:szCs w:val="21"/>
              </w:rPr>
            </w:pPr>
            <w:r>
              <w:rPr>
                <w:rFonts w:hint="eastAsia" w:ascii="宋体" w:hAnsi="宋体" w:cs="宋体"/>
                <w:kern w:val="0"/>
                <w:szCs w:val="21"/>
              </w:rPr>
              <w:t>校园经典视频库</w:t>
            </w:r>
          </w:p>
        </w:tc>
        <w:tc>
          <w:tcPr>
            <w:tcW w:w="783" w:type="dxa"/>
            <w:vAlign w:val="center"/>
          </w:tcPr>
          <w:p>
            <w:pPr>
              <w:widowControl/>
              <w:jc w:val="left"/>
              <w:rPr>
                <w:rFonts w:hint="eastAsia" w:ascii="宋体" w:hAnsi="宋体" w:cs="Helvetica"/>
                <w:kern w:val="0"/>
                <w:szCs w:val="21"/>
              </w:rPr>
            </w:pPr>
            <w:r>
              <w:rPr>
                <w:rFonts w:hint="eastAsia" w:ascii="宋体" w:hAnsi="宋体" w:cs="Helvetica"/>
                <w:kern w:val="0"/>
                <w:szCs w:val="21"/>
                <w:lang w:eastAsia="zh-CN"/>
              </w:rPr>
              <w:t>中文</w:t>
            </w:r>
          </w:p>
        </w:tc>
        <w:tc>
          <w:tcPr>
            <w:tcW w:w="5192" w:type="dxa"/>
            <w:vAlign w:val="center"/>
          </w:tcPr>
          <w:p>
            <w:pPr>
              <w:widowControl/>
              <w:jc w:val="left"/>
              <w:rPr>
                <w:rFonts w:hint="eastAsia" w:ascii="宋体" w:hAnsi="宋体"/>
                <w:szCs w:val="21"/>
              </w:rPr>
            </w:pPr>
            <w:r>
              <w:rPr>
                <w:rFonts w:hint="eastAsia" w:ascii="宋体" w:hAnsi="宋体"/>
                <w:szCs w:val="21"/>
                <w:lang w:eastAsia="zh-CN"/>
              </w:rPr>
              <w:t>是</w:t>
            </w:r>
            <w:r>
              <w:rPr>
                <w:rFonts w:hint="eastAsia" w:ascii="宋体" w:hAnsi="宋体"/>
                <w:szCs w:val="21"/>
              </w:rPr>
              <w:t>一套多媒体视频点播系统，包括内容包括科教类、纪录类、体育类、影视类、专业类等最新视频，以及准备要上映的正能量电影。</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638" w:type="dxa"/>
            <w:vAlign w:val="center"/>
          </w:tcPr>
          <w:p>
            <w:pPr>
              <w:widowControl/>
              <w:jc w:val="lef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19</w:t>
            </w:r>
          </w:p>
        </w:tc>
        <w:tc>
          <w:tcPr>
            <w:tcW w:w="1235" w:type="dxa"/>
            <w:vAlign w:val="center"/>
          </w:tcPr>
          <w:p>
            <w:pPr>
              <w:widowControl/>
              <w:jc w:val="left"/>
              <w:rPr>
                <w:rFonts w:ascii="宋体" w:hAnsi="宋体" w:cs="宋体"/>
                <w:kern w:val="0"/>
                <w:szCs w:val="21"/>
              </w:rPr>
            </w:pPr>
            <w:r>
              <w:rPr>
                <w:rFonts w:hint="eastAsia" w:ascii="宋体" w:hAnsi="宋体" w:cs="宋体"/>
                <w:kern w:val="0"/>
                <w:szCs w:val="21"/>
              </w:rPr>
              <w:t>国际教育视频</w:t>
            </w:r>
            <w:r>
              <w:rPr>
                <w:rFonts w:hint="eastAsia" w:ascii="宋体" w:hAnsi="宋体" w:cs="宋体"/>
                <w:kern w:val="0"/>
                <w:szCs w:val="21"/>
                <w:lang w:eastAsia="zh-CN"/>
              </w:rPr>
              <w:t>数据</w:t>
            </w:r>
            <w:r>
              <w:rPr>
                <w:rFonts w:hint="eastAsia" w:ascii="宋体" w:hAnsi="宋体" w:cs="宋体"/>
                <w:kern w:val="0"/>
                <w:szCs w:val="21"/>
              </w:rPr>
              <w:t>库</w:t>
            </w:r>
          </w:p>
        </w:tc>
        <w:tc>
          <w:tcPr>
            <w:tcW w:w="783" w:type="dxa"/>
            <w:vAlign w:val="center"/>
          </w:tcPr>
          <w:p>
            <w:pPr>
              <w:widowControl/>
              <w:jc w:val="left"/>
              <w:rPr>
                <w:rFonts w:hint="eastAsia" w:ascii="宋体" w:hAnsi="宋体" w:cs="Helvetica"/>
                <w:kern w:val="0"/>
                <w:szCs w:val="21"/>
              </w:rPr>
            </w:pPr>
            <w:r>
              <w:rPr>
                <w:rFonts w:hint="eastAsia" w:ascii="宋体" w:hAnsi="宋体" w:cs="Helvetica"/>
                <w:kern w:val="0"/>
                <w:szCs w:val="21"/>
                <w:lang w:eastAsia="zh-CN"/>
              </w:rPr>
              <w:t>中文</w:t>
            </w:r>
          </w:p>
        </w:tc>
        <w:tc>
          <w:tcPr>
            <w:tcW w:w="5192" w:type="dxa"/>
            <w:vAlign w:val="center"/>
          </w:tcPr>
          <w:p>
            <w:pPr>
              <w:widowControl/>
              <w:jc w:val="left"/>
              <w:rPr>
                <w:rFonts w:hint="eastAsia" w:ascii="宋体" w:hAnsi="宋体" w:eastAsiaTheme="minorEastAsia"/>
                <w:szCs w:val="21"/>
                <w:lang w:val="en-US" w:eastAsia="zh-CN"/>
              </w:rPr>
            </w:pPr>
            <w:r>
              <w:rPr>
                <w:rFonts w:hint="eastAsia" w:ascii="宋体" w:hAnsi="宋体"/>
                <w:szCs w:val="21"/>
              </w:rPr>
              <w:t>是一套多媒体视频点播系统</w:t>
            </w:r>
            <w:r>
              <w:rPr>
                <w:rFonts w:hint="eastAsia" w:ascii="宋体" w:hAnsi="宋体"/>
                <w:szCs w:val="21"/>
                <w:lang w:eastAsia="zh-CN"/>
              </w:rPr>
              <w:t>，包括国学经典、知识精品、探索发现、华夏文明、世界百科等</w:t>
            </w:r>
            <w:r>
              <w:rPr>
                <w:rFonts w:hint="eastAsia" w:ascii="宋体" w:hAnsi="宋体"/>
                <w:szCs w:val="21"/>
                <w:lang w:val="en-US" w:eastAsia="zh-CN"/>
              </w:rPr>
              <w:t>7个子库，200多个系列，3000多个节目，10000多个视频内容</w:t>
            </w:r>
            <w:r>
              <w:rPr>
                <w:rFonts w:hint="eastAsia" w:ascii="宋体" w:hAnsi="宋体"/>
                <w:szCs w:val="21"/>
                <w:lang w:eastAsia="zh-CN"/>
              </w:rPr>
              <w:t>。</w:t>
            </w:r>
          </w:p>
        </w:tc>
        <w:tc>
          <w:tcPr>
            <w:tcW w:w="1080" w:type="dxa"/>
            <w:vAlign w:val="center"/>
          </w:tcPr>
          <w:p>
            <w:pPr>
              <w:widowControl/>
              <w:wordWrap w:val="0"/>
              <w:jc w:val="center"/>
              <w:rPr>
                <w:rFonts w:ascii="宋体" w:cs="Helvetica"/>
                <w:kern w:val="0"/>
                <w:szCs w:val="21"/>
              </w:rPr>
            </w:pPr>
          </w:p>
        </w:tc>
      </w:tr>
    </w:tbl>
    <w:p>
      <w:pPr>
        <w:widowControl/>
        <w:wordWrap w:val="0"/>
        <w:jc w:val="both"/>
        <w:rPr>
          <w:rFonts w:hint="eastAsia" w:ascii="宋体" w:hAnsi="宋体" w:eastAsiaTheme="minorEastAsia"/>
          <w:b/>
          <w:color w:val="000000"/>
          <w:sz w:val="28"/>
          <w:szCs w:val="28"/>
          <w:lang w:eastAsia="zh-CN"/>
        </w:rPr>
      </w:pPr>
      <w:r>
        <w:rPr>
          <w:rFonts w:hint="eastAsia" w:ascii="宋体" w:hAnsi="宋体" w:cs="Helvetica"/>
          <w:b/>
          <w:kern w:val="0"/>
          <w:sz w:val="28"/>
          <w:szCs w:val="28"/>
          <w:lang w:val="en-US" w:eastAsia="zh-CN"/>
        </w:rPr>
        <w:t>2.</w:t>
      </w:r>
      <w:r>
        <w:rPr>
          <w:rFonts w:hint="eastAsia" w:ascii="宋体" w:hAnsi="宋体" w:cs="Helvetica"/>
          <w:b/>
          <w:kern w:val="0"/>
          <w:sz w:val="28"/>
          <w:szCs w:val="28"/>
          <w:lang w:eastAsia="zh-CN"/>
        </w:rPr>
        <w:t>试用</w:t>
      </w:r>
      <w:r>
        <w:rPr>
          <w:rFonts w:hint="eastAsia" w:ascii="宋体" w:hAnsi="宋体" w:cs="Helvetica"/>
          <w:b/>
          <w:kern w:val="0"/>
          <w:sz w:val="28"/>
          <w:szCs w:val="28"/>
        </w:rPr>
        <w:t>数据库</w:t>
      </w:r>
      <w:r>
        <w:rPr>
          <w:rFonts w:hint="eastAsia" w:ascii="宋体" w:hAnsi="宋体" w:cs="Helvetica"/>
          <w:b/>
          <w:kern w:val="0"/>
          <w:sz w:val="28"/>
          <w:szCs w:val="28"/>
          <w:lang w:eastAsia="zh-CN"/>
        </w:rPr>
        <w:t>：</w:t>
      </w:r>
    </w:p>
    <w:tbl>
      <w:tblPr>
        <w:tblStyle w:val="3"/>
        <w:tblpPr w:leftFromText="180" w:rightFromText="180" w:vertAnchor="text" w:horzAnchor="margin" w:tblpXSpec="center" w:tblpY="164"/>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8"/>
        <w:gridCol w:w="1778"/>
        <w:gridCol w:w="707"/>
        <w:gridCol w:w="4725"/>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638" w:type="dxa"/>
            <w:vAlign w:val="center"/>
          </w:tcPr>
          <w:p>
            <w:pPr>
              <w:widowControl/>
              <w:wordWrap w:val="0"/>
              <w:jc w:val="center"/>
              <w:rPr>
                <w:rFonts w:hint="default" w:ascii="宋体" w:hAnsi="宋体" w:cs="宋体" w:eastAsiaTheme="minorEastAsia"/>
                <w:kern w:val="0"/>
                <w:szCs w:val="21"/>
                <w:lang w:val="en-US" w:eastAsia="zh-CN"/>
              </w:rPr>
            </w:pPr>
            <w:r>
              <w:rPr>
                <w:rFonts w:hint="eastAsia" w:ascii="宋体" w:hAnsi="宋体" w:cs="Helvetica"/>
                <w:b/>
                <w:kern w:val="0"/>
                <w:szCs w:val="21"/>
              </w:rPr>
              <w:t>序号</w:t>
            </w:r>
          </w:p>
        </w:tc>
        <w:tc>
          <w:tcPr>
            <w:tcW w:w="1778" w:type="dxa"/>
            <w:vAlign w:val="center"/>
          </w:tcPr>
          <w:p>
            <w:pPr>
              <w:widowControl/>
              <w:jc w:val="both"/>
              <w:rPr>
                <w:rFonts w:ascii="宋体" w:hAnsi="宋体" w:cs="宋体"/>
                <w:kern w:val="0"/>
                <w:szCs w:val="21"/>
              </w:rPr>
            </w:pPr>
            <w:r>
              <w:rPr>
                <w:rFonts w:hint="eastAsia" w:ascii="宋体" w:hAnsi="宋体" w:cs="Helvetica"/>
                <w:b/>
                <w:kern w:val="0"/>
                <w:szCs w:val="21"/>
                <w:lang w:eastAsia="zh-CN"/>
              </w:rPr>
              <w:t>试用</w:t>
            </w:r>
            <w:r>
              <w:rPr>
                <w:rFonts w:hint="eastAsia" w:ascii="宋体" w:hAnsi="宋体" w:cs="Helvetica"/>
                <w:b/>
                <w:kern w:val="0"/>
                <w:szCs w:val="21"/>
              </w:rPr>
              <w:t>数据库名称</w:t>
            </w:r>
          </w:p>
        </w:tc>
        <w:tc>
          <w:tcPr>
            <w:tcW w:w="707" w:type="dxa"/>
            <w:vAlign w:val="center"/>
          </w:tcPr>
          <w:p>
            <w:pPr>
              <w:widowControl/>
              <w:wordWrap w:val="0"/>
              <w:jc w:val="center"/>
              <w:rPr>
                <w:rFonts w:hint="eastAsia" w:ascii="宋体" w:hAnsi="宋体" w:cs="Helvetica"/>
                <w:kern w:val="0"/>
                <w:szCs w:val="21"/>
              </w:rPr>
            </w:pPr>
            <w:r>
              <w:rPr>
                <w:rFonts w:hint="eastAsia" w:ascii="宋体" w:hAnsi="宋体" w:cs="Helvetica"/>
                <w:b/>
                <w:kern w:val="0"/>
                <w:szCs w:val="21"/>
              </w:rPr>
              <w:t>语种</w:t>
            </w:r>
          </w:p>
        </w:tc>
        <w:tc>
          <w:tcPr>
            <w:tcW w:w="4725" w:type="dxa"/>
            <w:vAlign w:val="center"/>
          </w:tcPr>
          <w:p>
            <w:pPr>
              <w:widowControl/>
              <w:wordWrap w:val="0"/>
              <w:jc w:val="center"/>
              <w:rPr>
                <w:rFonts w:hint="eastAsia" w:ascii="宋体" w:hAnsi="宋体" w:eastAsiaTheme="minorEastAsia"/>
                <w:szCs w:val="21"/>
                <w:lang w:val="en-US" w:eastAsia="zh-CN"/>
              </w:rPr>
            </w:pPr>
            <w:r>
              <w:rPr>
                <w:rFonts w:hint="eastAsia" w:ascii="宋体" w:hAnsi="宋体"/>
                <w:b/>
                <w:bCs/>
                <w:szCs w:val="21"/>
                <w:lang w:val="en-US" w:eastAsia="zh-CN"/>
              </w:rPr>
              <w:t>数据库简介</w:t>
            </w:r>
          </w:p>
        </w:tc>
        <w:tc>
          <w:tcPr>
            <w:tcW w:w="1080" w:type="dxa"/>
            <w:vAlign w:val="center"/>
          </w:tcPr>
          <w:p>
            <w:pPr>
              <w:widowControl/>
              <w:wordWrap w:val="0"/>
              <w:jc w:val="center"/>
              <w:rPr>
                <w:rFonts w:ascii="宋体" w:cs="Helvetica"/>
                <w:kern w:val="0"/>
                <w:szCs w:val="21"/>
              </w:rPr>
            </w:pPr>
            <w:r>
              <w:rPr>
                <w:rFonts w:hint="eastAsia" w:ascii="宋体" w:hAnsi="宋体" w:cs="Helvetica"/>
                <w:b/>
                <w:kern w:val="0"/>
                <w:szCs w:val="21"/>
              </w:rPr>
              <w:t>是否采购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638" w:type="dxa"/>
            <w:vAlign w:val="center"/>
          </w:tcPr>
          <w:p>
            <w:pPr>
              <w:widowControl/>
              <w:jc w:val="left"/>
              <w:rPr>
                <w:rFonts w:ascii="宋体" w:hAnsi="宋体" w:cs="宋体"/>
                <w:kern w:val="0"/>
                <w:szCs w:val="21"/>
              </w:rPr>
            </w:pPr>
            <w:r>
              <w:rPr>
                <w:rFonts w:ascii="宋体" w:hAnsi="宋体" w:cs="宋体"/>
                <w:kern w:val="0"/>
                <w:szCs w:val="21"/>
              </w:rPr>
              <w:t>1</w:t>
            </w:r>
          </w:p>
        </w:tc>
        <w:tc>
          <w:tcPr>
            <w:tcW w:w="1778" w:type="dxa"/>
            <w:vAlign w:val="center"/>
          </w:tcPr>
          <w:p>
            <w:pPr>
              <w:rPr>
                <w:rFonts w:hint="eastAsia" w:asciiTheme="minorHAnsi" w:hAnsiTheme="minorHAnsi" w:eastAsiaTheme="minorEastAsia" w:cstheme="minorBidi"/>
                <w:kern w:val="2"/>
                <w:sz w:val="21"/>
                <w:szCs w:val="24"/>
                <w:lang w:val="en-US" w:eastAsia="zh-CN" w:bidi="ar-SA"/>
              </w:rPr>
            </w:pPr>
            <w:r>
              <w:rPr>
                <w:rFonts w:hint="eastAsia"/>
                <w:lang w:eastAsia="zh-CN"/>
              </w:rPr>
              <w:t>起点考研网</w:t>
            </w:r>
          </w:p>
        </w:tc>
        <w:tc>
          <w:tcPr>
            <w:tcW w:w="707" w:type="dxa"/>
            <w:vAlign w:val="center"/>
          </w:tcPr>
          <w:p>
            <w:pPr>
              <w:widowControl/>
              <w:jc w:val="left"/>
              <w:rPr>
                <w:rFonts w:hint="eastAsia" w:ascii="宋体" w:hAnsi="宋体" w:cs="Helvetica" w:eastAsiaTheme="minorEastAsia"/>
                <w:kern w:val="0"/>
                <w:sz w:val="21"/>
                <w:szCs w:val="21"/>
                <w:lang w:val="en-US" w:eastAsia="zh-CN" w:bidi="ar-SA"/>
              </w:rPr>
            </w:pPr>
            <w:r>
              <w:rPr>
                <w:rFonts w:hint="eastAsia" w:ascii="宋体" w:hAnsi="宋体" w:cs="Helvetica"/>
                <w:kern w:val="0"/>
                <w:szCs w:val="21"/>
                <w:lang w:eastAsia="zh-CN"/>
              </w:rPr>
              <w:t>中文</w:t>
            </w:r>
          </w:p>
        </w:tc>
        <w:tc>
          <w:tcPr>
            <w:tcW w:w="4725" w:type="dxa"/>
            <w:vAlign w:val="center"/>
          </w:tcPr>
          <w:p>
            <w:pPr>
              <w:widowControl/>
              <w:rPr>
                <w:rFonts w:hint="eastAsia" w:ascii="宋体" w:hAnsi="宋体" w:cs="Helvetica"/>
                <w:kern w:val="0"/>
                <w:szCs w:val="21"/>
                <w:lang w:eastAsia="zh-CN"/>
              </w:rPr>
            </w:pPr>
            <w:r>
              <w:rPr>
                <w:rFonts w:hint="eastAsia" w:ascii="宋体" w:hAnsi="宋体" w:cs="Helvetica"/>
                <w:kern w:val="0"/>
                <w:szCs w:val="21"/>
                <w:lang w:eastAsia="zh-CN"/>
              </w:rPr>
              <w:t>资源主要包含考研公共课程、统考专业课程、非统考专业课程，适合于不同阶段学生的学习和辅导。</w:t>
            </w:r>
          </w:p>
          <w:p>
            <w:pPr>
              <w:widowControl/>
              <w:rPr>
                <w:rFonts w:hint="eastAsia" w:ascii="宋体" w:hAnsi="宋体" w:cs="Helvetica" w:eastAsiaTheme="minorEastAsia"/>
                <w:kern w:val="0"/>
                <w:sz w:val="21"/>
                <w:szCs w:val="21"/>
                <w:lang w:val="en-US" w:eastAsia="zh-CN" w:bidi="ar-SA"/>
              </w:rPr>
            </w:pP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638" w:type="dxa"/>
            <w:vAlign w:val="center"/>
          </w:tcPr>
          <w:p>
            <w:pPr>
              <w:widowControl/>
              <w:jc w:val="left"/>
              <w:rPr>
                <w:rFonts w:ascii="宋体" w:hAnsi="宋体" w:cs="宋体" w:eastAsiaTheme="minorEastAsia"/>
                <w:kern w:val="0"/>
                <w:sz w:val="21"/>
                <w:szCs w:val="21"/>
                <w:lang w:val="en-US" w:eastAsia="zh-CN" w:bidi="ar-SA"/>
              </w:rPr>
            </w:pPr>
            <w:r>
              <w:rPr>
                <w:rFonts w:ascii="宋体" w:hAnsi="宋体" w:cs="宋体"/>
                <w:kern w:val="0"/>
                <w:szCs w:val="21"/>
              </w:rPr>
              <w:t>2</w:t>
            </w:r>
          </w:p>
        </w:tc>
        <w:tc>
          <w:tcPr>
            <w:tcW w:w="1778" w:type="dxa"/>
            <w:vAlign w:val="center"/>
          </w:tcPr>
          <w:p>
            <w:pPr>
              <w:widowControl/>
              <w:jc w:val="left"/>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起点医考网</w:t>
            </w:r>
          </w:p>
        </w:tc>
        <w:tc>
          <w:tcPr>
            <w:tcW w:w="707" w:type="dxa"/>
            <w:vAlign w:val="center"/>
          </w:tcPr>
          <w:p>
            <w:pPr>
              <w:widowControl/>
              <w:jc w:val="left"/>
              <w:rPr>
                <w:rFonts w:hint="eastAsia" w:ascii="宋体" w:hAnsi="宋体" w:cs="Helvetica"/>
                <w:kern w:val="0"/>
                <w:szCs w:val="21"/>
              </w:rPr>
            </w:pPr>
            <w:r>
              <w:rPr>
                <w:rFonts w:hint="eastAsia" w:ascii="宋体" w:hAnsi="宋体" w:cs="Helvetica"/>
                <w:kern w:val="0"/>
                <w:szCs w:val="21"/>
                <w:lang w:eastAsia="zh-CN"/>
              </w:rPr>
              <w:t>中文</w:t>
            </w:r>
          </w:p>
        </w:tc>
        <w:tc>
          <w:tcPr>
            <w:tcW w:w="4725" w:type="dxa"/>
            <w:vAlign w:val="center"/>
          </w:tcPr>
          <w:p>
            <w:pPr>
              <w:widowControl/>
              <w:jc w:val="left"/>
              <w:rPr>
                <w:rFonts w:hint="eastAsia" w:ascii="宋体" w:hAnsi="宋体"/>
                <w:szCs w:val="21"/>
              </w:rPr>
            </w:pPr>
            <w:r>
              <w:rPr>
                <w:rFonts w:hint="eastAsia" w:ascii="宋体" w:hAnsi="宋体"/>
                <w:szCs w:val="21"/>
              </w:rPr>
              <w:t>提供全国医师资格考试培训课程多媒体数据库。包括护士、初级（主管）护师、口腔执业（助理）医师、临床执业（助理）医师、执业中（西）药师、中医、中西医等11个大类，共100多个学科。</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638" w:type="dxa"/>
            <w:vAlign w:val="center"/>
          </w:tcPr>
          <w:p>
            <w:pPr>
              <w:widowControl/>
              <w:jc w:val="left"/>
              <w:rPr>
                <w:rFonts w:ascii="宋体" w:cs="Helvetica" w:hAnsiTheme="minorHAnsi" w:eastAsiaTheme="minorEastAsia"/>
                <w:kern w:val="0"/>
                <w:sz w:val="21"/>
                <w:szCs w:val="21"/>
                <w:lang w:val="en-US" w:eastAsia="zh-CN" w:bidi="ar-SA"/>
              </w:rPr>
            </w:pPr>
            <w:r>
              <w:rPr>
                <w:rFonts w:ascii="宋体" w:hAnsi="宋体" w:cs="宋体"/>
                <w:kern w:val="0"/>
                <w:szCs w:val="21"/>
              </w:rPr>
              <w:t>3</w:t>
            </w:r>
          </w:p>
        </w:tc>
        <w:tc>
          <w:tcPr>
            <w:tcW w:w="1778" w:type="dxa"/>
            <w:vAlign w:val="center"/>
          </w:tcPr>
          <w:p>
            <w:pPr>
              <w:widowControl/>
              <w:jc w:val="left"/>
              <w:rPr>
                <w:rFonts w:hint="eastAsia" w:ascii="宋体" w:hAnsi="宋体" w:cs="宋体" w:eastAsiaTheme="minorEastAsia"/>
                <w:kern w:val="0"/>
                <w:szCs w:val="21"/>
                <w:lang w:eastAsia="zh-CN"/>
              </w:rPr>
            </w:pPr>
            <w:r>
              <w:rPr>
                <w:rFonts w:hint="eastAsia" w:ascii="宋体" w:hAnsi="宋体" w:cs="宋体"/>
                <w:kern w:val="0"/>
                <w:szCs w:val="21"/>
                <w:lang w:eastAsia="zh-CN"/>
              </w:rPr>
              <w:t>起点考试网</w:t>
            </w:r>
          </w:p>
        </w:tc>
        <w:tc>
          <w:tcPr>
            <w:tcW w:w="707" w:type="dxa"/>
            <w:vAlign w:val="center"/>
          </w:tcPr>
          <w:p>
            <w:pPr>
              <w:widowControl/>
              <w:jc w:val="left"/>
              <w:rPr>
                <w:rFonts w:hint="eastAsia" w:ascii="宋体" w:hAnsi="宋体" w:cs="Helvetica"/>
                <w:kern w:val="0"/>
                <w:szCs w:val="21"/>
              </w:rPr>
            </w:pPr>
            <w:r>
              <w:rPr>
                <w:rFonts w:hint="eastAsia" w:ascii="宋体" w:hAnsi="宋体" w:cs="Helvetica"/>
                <w:kern w:val="0"/>
                <w:szCs w:val="21"/>
                <w:lang w:eastAsia="zh-CN"/>
              </w:rPr>
              <w:t>中文</w:t>
            </w:r>
          </w:p>
        </w:tc>
        <w:tc>
          <w:tcPr>
            <w:tcW w:w="4725" w:type="dxa"/>
            <w:vAlign w:val="center"/>
          </w:tcPr>
          <w:p>
            <w:pPr>
              <w:widowControl/>
              <w:jc w:val="left"/>
              <w:rPr>
                <w:rFonts w:hint="eastAsia" w:ascii="宋体" w:hAnsi="宋体" w:eastAsiaTheme="minorEastAsia"/>
                <w:szCs w:val="21"/>
                <w:lang w:eastAsia="zh-CN"/>
              </w:rPr>
            </w:pPr>
            <w:r>
              <w:rPr>
                <w:rFonts w:hint="eastAsia" w:ascii="宋体" w:hAnsi="宋体"/>
                <w:szCs w:val="21"/>
              </w:rPr>
              <w:t>提供集视频教学和专业化考试一体服务的大型综合服务网站</w:t>
            </w:r>
            <w:r>
              <w:rPr>
                <w:rFonts w:hint="eastAsia" w:ascii="宋体" w:hAnsi="宋体"/>
                <w:szCs w:val="21"/>
                <w:lang w:eastAsia="zh-CN"/>
              </w:rPr>
              <w:t>，</w:t>
            </w:r>
            <w:r>
              <w:rPr>
                <w:rFonts w:hint="eastAsia" w:ascii="宋体" w:hAnsi="宋体"/>
                <w:szCs w:val="21"/>
              </w:rPr>
              <w:t>主要有《起点视频教学资源库》和《起点自主考试学习系统》，包括在线听课、在线答题，在线评分等功能</w:t>
            </w:r>
            <w:r>
              <w:rPr>
                <w:rFonts w:hint="eastAsia" w:ascii="宋体" w:hAnsi="宋体"/>
                <w:szCs w:val="21"/>
                <w:lang w:eastAsia="zh-CN"/>
              </w:rPr>
              <w:t>。</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638" w:type="dxa"/>
            <w:vAlign w:val="center"/>
          </w:tcPr>
          <w:p>
            <w:pPr>
              <w:widowControl/>
              <w:jc w:val="left"/>
              <w:rPr>
                <w:rFonts w:ascii="宋体" w:cs="Helvetica" w:hAnsiTheme="minorHAnsi" w:eastAsiaTheme="minorEastAsia"/>
                <w:kern w:val="0"/>
                <w:sz w:val="21"/>
                <w:szCs w:val="21"/>
                <w:lang w:val="en-US" w:eastAsia="zh-CN" w:bidi="ar-SA"/>
              </w:rPr>
            </w:pPr>
            <w:r>
              <w:rPr>
                <w:rFonts w:ascii="宋体" w:hAnsi="宋体" w:cs="宋体"/>
                <w:kern w:val="0"/>
                <w:szCs w:val="21"/>
              </w:rPr>
              <w:t>4</w:t>
            </w:r>
          </w:p>
        </w:tc>
        <w:tc>
          <w:tcPr>
            <w:tcW w:w="1778" w:type="dxa"/>
            <w:vAlign w:val="center"/>
          </w:tcPr>
          <w:p>
            <w:pPr>
              <w:widowControl/>
              <w:jc w:val="left"/>
              <w:rPr>
                <w:rFonts w:ascii="宋体" w:hAnsi="宋体" w:cs="宋体"/>
                <w:kern w:val="0"/>
                <w:szCs w:val="21"/>
              </w:rPr>
            </w:pPr>
            <w:r>
              <w:rPr>
                <w:rFonts w:ascii="宋体" w:hAnsi="宋体" w:cs="宋体"/>
                <w:kern w:val="0"/>
                <w:szCs w:val="21"/>
              </w:rPr>
              <w:t>Web of Science</w:t>
            </w:r>
            <w:r>
              <w:rPr>
                <w:rFonts w:hint="eastAsia" w:ascii="宋体" w:hAnsi="宋体" w:cs="宋体"/>
                <w:kern w:val="0"/>
                <w:szCs w:val="21"/>
              </w:rPr>
              <w:t>核心合集和</w:t>
            </w:r>
            <w:r>
              <w:rPr>
                <w:rFonts w:ascii="宋体" w:hAnsi="宋体" w:cs="宋体"/>
                <w:kern w:val="0"/>
                <w:szCs w:val="21"/>
              </w:rPr>
              <w:t>MEDLINE</w:t>
            </w:r>
          </w:p>
        </w:tc>
        <w:tc>
          <w:tcPr>
            <w:tcW w:w="707" w:type="dxa"/>
            <w:vAlign w:val="center"/>
          </w:tcPr>
          <w:p>
            <w:pPr>
              <w:widowControl/>
              <w:jc w:val="left"/>
              <w:rPr>
                <w:rFonts w:hint="eastAsia" w:ascii="宋体" w:hAnsi="宋体" w:cs="Helvetica"/>
                <w:kern w:val="0"/>
                <w:szCs w:val="21"/>
              </w:rPr>
            </w:pPr>
            <w:r>
              <w:rPr>
                <w:rFonts w:hint="eastAsia" w:ascii="宋体" w:hAnsi="宋体" w:cs="Helvetica"/>
                <w:kern w:val="0"/>
                <w:szCs w:val="21"/>
              </w:rPr>
              <w:t>外文</w:t>
            </w:r>
          </w:p>
        </w:tc>
        <w:tc>
          <w:tcPr>
            <w:tcW w:w="4725" w:type="dxa"/>
            <w:vAlign w:val="center"/>
          </w:tcPr>
          <w:p>
            <w:pPr>
              <w:widowControl/>
              <w:jc w:val="left"/>
              <w:rPr>
                <w:rFonts w:hint="eastAsia" w:ascii="宋体" w:hAnsi="宋体"/>
                <w:szCs w:val="21"/>
              </w:rPr>
            </w:pPr>
            <w:r>
              <w:rPr>
                <w:rFonts w:hint="eastAsia" w:ascii="宋体" w:hAnsi="宋体"/>
                <w:szCs w:val="21"/>
              </w:rPr>
              <w:t>自然科学、生物医学、工程技术、社会科学、艺术与人文等领域</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638" w:type="dxa"/>
            <w:vAlign w:val="center"/>
          </w:tcPr>
          <w:p>
            <w:pPr>
              <w:widowControl/>
              <w:jc w:val="left"/>
              <w:rPr>
                <w:rFonts w:ascii="宋体" w:cs="Helvetica" w:hAnsiTheme="minorHAnsi" w:eastAsiaTheme="minorEastAsia"/>
                <w:kern w:val="0"/>
                <w:sz w:val="21"/>
                <w:szCs w:val="21"/>
                <w:lang w:val="en-US" w:eastAsia="zh-CN" w:bidi="ar-SA"/>
              </w:rPr>
            </w:pPr>
            <w:r>
              <w:rPr>
                <w:rFonts w:ascii="宋体" w:hAnsi="宋体" w:cs="宋体"/>
                <w:kern w:val="0"/>
                <w:szCs w:val="21"/>
              </w:rPr>
              <w:t>5</w:t>
            </w:r>
          </w:p>
        </w:tc>
        <w:tc>
          <w:tcPr>
            <w:tcW w:w="1778" w:type="dxa"/>
            <w:vAlign w:val="center"/>
          </w:tcPr>
          <w:p>
            <w:pPr>
              <w:widowControl/>
              <w:jc w:val="left"/>
              <w:rPr>
                <w:rFonts w:ascii="宋体" w:cs="Helvetica"/>
                <w:kern w:val="0"/>
                <w:szCs w:val="21"/>
              </w:rPr>
            </w:pPr>
            <w:r>
              <w:rPr>
                <w:rFonts w:ascii="宋体" w:hAnsi="宋体" w:cs="宋体"/>
                <w:kern w:val="0"/>
                <w:szCs w:val="21"/>
              </w:rPr>
              <w:t>iresearch</w:t>
            </w:r>
            <w:r>
              <w:rPr>
                <w:rFonts w:hint="eastAsia" w:ascii="宋体" w:hAnsi="宋体" w:cs="宋体"/>
                <w:kern w:val="0"/>
                <w:szCs w:val="21"/>
              </w:rPr>
              <w:t>（爱学术）</w:t>
            </w:r>
          </w:p>
        </w:tc>
        <w:tc>
          <w:tcPr>
            <w:tcW w:w="707" w:type="dxa"/>
            <w:vAlign w:val="center"/>
          </w:tcPr>
          <w:p>
            <w:pPr>
              <w:widowControl/>
              <w:jc w:val="left"/>
              <w:rPr>
                <w:rFonts w:ascii="宋体" w:cs="Helvetica"/>
                <w:kern w:val="0"/>
                <w:szCs w:val="21"/>
              </w:rPr>
            </w:pPr>
            <w:r>
              <w:rPr>
                <w:rFonts w:hint="eastAsia" w:ascii="宋体" w:hAnsi="宋体" w:cs="Helvetica"/>
                <w:kern w:val="0"/>
                <w:szCs w:val="21"/>
              </w:rPr>
              <w:t>外文</w:t>
            </w:r>
          </w:p>
        </w:tc>
        <w:tc>
          <w:tcPr>
            <w:tcW w:w="4725" w:type="dxa"/>
            <w:vAlign w:val="center"/>
          </w:tcPr>
          <w:p>
            <w:pPr>
              <w:widowControl/>
              <w:jc w:val="left"/>
              <w:rPr>
                <w:rFonts w:ascii="宋体" w:cs="Helvetica"/>
                <w:kern w:val="0"/>
                <w:szCs w:val="21"/>
              </w:rPr>
            </w:pPr>
            <w:r>
              <w:rPr>
                <w:rFonts w:hint="eastAsia" w:ascii="宋体" w:hAnsi="宋体"/>
                <w:szCs w:val="21"/>
              </w:rPr>
              <w:t>人文社科、理工、医学等全部学科领域电子书</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638" w:type="dxa"/>
            <w:vAlign w:val="center"/>
          </w:tcPr>
          <w:p>
            <w:pPr>
              <w:widowControl/>
              <w:jc w:val="left"/>
              <w:rPr>
                <w:rFonts w:ascii="宋体" w:cs="Helvetica" w:hAnsiTheme="minorHAnsi" w:eastAsiaTheme="minorEastAsia"/>
                <w:kern w:val="0"/>
                <w:sz w:val="21"/>
                <w:szCs w:val="21"/>
                <w:lang w:val="en-US" w:eastAsia="zh-CN" w:bidi="ar-SA"/>
              </w:rPr>
            </w:pPr>
            <w:r>
              <w:rPr>
                <w:rFonts w:ascii="宋体" w:hAnsi="宋体" w:cs="宋体"/>
                <w:kern w:val="0"/>
                <w:szCs w:val="21"/>
              </w:rPr>
              <w:t>6</w:t>
            </w:r>
          </w:p>
        </w:tc>
        <w:tc>
          <w:tcPr>
            <w:tcW w:w="1778" w:type="dxa"/>
            <w:vAlign w:val="center"/>
          </w:tcPr>
          <w:p>
            <w:pPr>
              <w:widowControl/>
              <w:jc w:val="left"/>
              <w:rPr>
                <w:rFonts w:ascii="宋体"/>
                <w:szCs w:val="21"/>
              </w:rPr>
            </w:pPr>
            <w:r>
              <w:rPr>
                <w:rFonts w:hint="eastAsia" w:ascii="宋体" w:hAnsi="宋体" w:cs="宋体"/>
                <w:kern w:val="0"/>
                <w:szCs w:val="21"/>
              </w:rPr>
              <w:t>大学生素质教育</w:t>
            </w:r>
            <w:r>
              <w:rPr>
                <w:rFonts w:ascii="宋体" w:hAnsi="宋体" w:cs="宋体"/>
                <w:kern w:val="0"/>
                <w:szCs w:val="21"/>
              </w:rPr>
              <w:t>O2O</w:t>
            </w:r>
            <w:r>
              <w:rPr>
                <w:rFonts w:hint="eastAsia" w:ascii="宋体" w:hAnsi="宋体" w:cs="宋体"/>
                <w:kern w:val="0"/>
                <w:szCs w:val="21"/>
              </w:rPr>
              <w:t>资源服务平台</w:t>
            </w:r>
          </w:p>
        </w:tc>
        <w:tc>
          <w:tcPr>
            <w:tcW w:w="707" w:type="dxa"/>
            <w:vAlign w:val="center"/>
          </w:tcPr>
          <w:p>
            <w:pPr>
              <w:widowControl/>
              <w:jc w:val="left"/>
              <w:rPr>
                <w:rFonts w:ascii="宋体" w:cs="Helvetica"/>
                <w:kern w:val="0"/>
                <w:szCs w:val="21"/>
              </w:rPr>
            </w:pPr>
            <w:r>
              <w:rPr>
                <w:rFonts w:hint="eastAsia" w:ascii="宋体" w:hAnsi="宋体" w:cs="Helvetica"/>
                <w:kern w:val="0"/>
                <w:szCs w:val="21"/>
              </w:rPr>
              <w:t>中文</w:t>
            </w:r>
          </w:p>
        </w:tc>
        <w:tc>
          <w:tcPr>
            <w:tcW w:w="4725" w:type="dxa"/>
            <w:vAlign w:val="center"/>
          </w:tcPr>
          <w:p>
            <w:pPr>
              <w:widowControl/>
              <w:jc w:val="left"/>
              <w:rPr>
                <w:rFonts w:ascii="宋体" w:cs="Helvetica"/>
                <w:kern w:val="0"/>
                <w:szCs w:val="21"/>
              </w:rPr>
            </w:pPr>
            <w:r>
              <w:rPr>
                <w:rFonts w:hint="eastAsia" w:ascii="宋体" w:hAnsi="宋体" w:cs="宋体"/>
                <w:kern w:val="0"/>
                <w:szCs w:val="21"/>
              </w:rPr>
              <w:t>素质教育相关资源</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638" w:type="dxa"/>
            <w:vAlign w:val="center"/>
          </w:tcPr>
          <w:p>
            <w:pPr>
              <w:widowControl/>
              <w:jc w:val="left"/>
              <w:rPr>
                <w:rFonts w:ascii="宋体" w:cs="Helvetica" w:hAnsiTheme="minorHAnsi" w:eastAsiaTheme="minorEastAsia"/>
                <w:kern w:val="0"/>
                <w:sz w:val="21"/>
                <w:szCs w:val="21"/>
                <w:lang w:val="en-US" w:eastAsia="zh-CN" w:bidi="ar-SA"/>
              </w:rPr>
            </w:pPr>
            <w:r>
              <w:rPr>
                <w:rFonts w:ascii="宋体" w:hAnsi="宋体" w:cs="宋体"/>
                <w:kern w:val="0"/>
                <w:szCs w:val="21"/>
              </w:rPr>
              <w:t>7</w:t>
            </w:r>
          </w:p>
        </w:tc>
        <w:tc>
          <w:tcPr>
            <w:tcW w:w="1778" w:type="dxa"/>
            <w:vAlign w:val="center"/>
          </w:tcPr>
          <w:p>
            <w:pPr>
              <w:widowControl/>
              <w:jc w:val="left"/>
              <w:rPr>
                <w:rFonts w:ascii="宋体"/>
                <w:szCs w:val="21"/>
              </w:rPr>
            </w:pPr>
            <w:r>
              <w:rPr>
                <w:rFonts w:hint="eastAsia" w:ascii="宋体" w:hAnsi="宋体" w:cs="宋体"/>
                <w:kern w:val="0"/>
                <w:szCs w:val="21"/>
              </w:rPr>
              <w:t>公图艺术资源</w:t>
            </w:r>
            <w:r>
              <w:rPr>
                <w:rFonts w:ascii="宋体" w:hAnsi="宋体" w:cs="宋体"/>
                <w:kern w:val="0"/>
                <w:szCs w:val="21"/>
              </w:rPr>
              <w:t>O2O</w:t>
            </w:r>
            <w:r>
              <w:rPr>
                <w:rFonts w:hint="eastAsia" w:ascii="宋体" w:hAnsi="宋体" w:cs="宋体"/>
                <w:kern w:val="0"/>
                <w:szCs w:val="21"/>
              </w:rPr>
              <w:t>服务平台</w:t>
            </w:r>
          </w:p>
        </w:tc>
        <w:tc>
          <w:tcPr>
            <w:tcW w:w="707" w:type="dxa"/>
            <w:vAlign w:val="center"/>
          </w:tcPr>
          <w:p>
            <w:pPr>
              <w:widowControl/>
              <w:jc w:val="left"/>
              <w:rPr>
                <w:rFonts w:ascii="宋体" w:cs="Helvetica"/>
                <w:kern w:val="0"/>
                <w:szCs w:val="21"/>
              </w:rPr>
            </w:pPr>
            <w:r>
              <w:rPr>
                <w:rFonts w:hint="eastAsia" w:ascii="宋体" w:hAnsi="宋体" w:cs="Helvetica"/>
                <w:kern w:val="0"/>
                <w:szCs w:val="21"/>
              </w:rPr>
              <w:t>中文</w:t>
            </w:r>
          </w:p>
        </w:tc>
        <w:tc>
          <w:tcPr>
            <w:tcW w:w="4725" w:type="dxa"/>
            <w:vAlign w:val="center"/>
          </w:tcPr>
          <w:p>
            <w:pPr>
              <w:widowControl/>
              <w:jc w:val="left"/>
              <w:rPr>
                <w:rFonts w:ascii="宋体" w:cs="Helvetica"/>
                <w:kern w:val="0"/>
                <w:szCs w:val="21"/>
              </w:rPr>
            </w:pPr>
            <w:r>
              <w:rPr>
                <w:rFonts w:hint="eastAsia" w:ascii="宋体" w:hAnsi="宋体"/>
                <w:szCs w:val="21"/>
              </w:rPr>
              <w:t>平台资源包含了文档、图片、音频、视频、课程及新资源等多种类型。</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638" w:type="dxa"/>
            <w:vAlign w:val="center"/>
          </w:tcPr>
          <w:p>
            <w:pPr>
              <w:widowControl/>
              <w:jc w:val="left"/>
              <w:rPr>
                <w:rFonts w:ascii="宋体" w:cs="Helvetica" w:hAnsiTheme="minorHAnsi" w:eastAsiaTheme="minorEastAsia"/>
                <w:kern w:val="0"/>
                <w:sz w:val="21"/>
                <w:szCs w:val="21"/>
                <w:lang w:val="en-US" w:eastAsia="zh-CN" w:bidi="ar-SA"/>
              </w:rPr>
            </w:pPr>
            <w:r>
              <w:rPr>
                <w:rFonts w:ascii="宋体" w:hAnsi="宋体" w:cs="宋体"/>
                <w:kern w:val="0"/>
                <w:szCs w:val="21"/>
              </w:rPr>
              <w:t>8</w:t>
            </w:r>
          </w:p>
        </w:tc>
        <w:tc>
          <w:tcPr>
            <w:tcW w:w="1778" w:type="dxa"/>
            <w:vAlign w:val="center"/>
          </w:tcPr>
          <w:p>
            <w:pPr>
              <w:widowControl/>
              <w:jc w:val="left"/>
              <w:rPr>
                <w:rFonts w:ascii="宋体" w:cs="Helvetica"/>
                <w:kern w:val="0"/>
                <w:szCs w:val="21"/>
              </w:rPr>
            </w:pPr>
            <w:r>
              <w:rPr>
                <w:rFonts w:hint="eastAsia" w:ascii="宋体" w:hAnsi="宋体" w:cs="宋体"/>
                <w:kern w:val="0"/>
                <w:szCs w:val="21"/>
              </w:rPr>
              <w:t>知网词典</w:t>
            </w:r>
          </w:p>
        </w:tc>
        <w:tc>
          <w:tcPr>
            <w:tcW w:w="707" w:type="dxa"/>
            <w:vAlign w:val="center"/>
          </w:tcPr>
          <w:p>
            <w:pPr>
              <w:widowControl/>
              <w:jc w:val="left"/>
              <w:rPr>
                <w:rFonts w:ascii="宋体" w:cs="Helvetica"/>
                <w:kern w:val="0"/>
                <w:szCs w:val="21"/>
              </w:rPr>
            </w:pPr>
            <w:r>
              <w:rPr>
                <w:rFonts w:hint="eastAsia" w:ascii="宋体" w:hAnsi="宋体" w:cs="Helvetica"/>
                <w:kern w:val="0"/>
                <w:szCs w:val="21"/>
              </w:rPr>
              <w:t>中外文</w:t>
            </w:r>
          </w:p>
        </w:tc>
        <w:tc>
          <w:tcPr>
            <w:tcW w:w="4725" w:type="dxa"/>
            <w:vAlign w:val="center"/>
          </w:tcPr>
          <w:p>
            <w:pPr>
              <w:widowControl/>
              <w:jc w:val="left"/>
              <w:rPr>
                <w:rFonts w:ascii="宋体" w:cs="Helvetica"/>
                <w:kern w:val="0"/>
                <w:szCs w:val="21"/>
              </w:rPr>
            </w:pPr>
            <w:r>
              <w:rPr>
                <w:rStyle w:val="5"/>
                <w:rFonts w:hint="eastAsia" w:ascii="宋体" w:hAnsi="宋体"/>
                <w:b w:val="0"/>
                <w:szCs w:val="21"/>
              </w:rPr>
              <w:t>工具，含专业词典、缩略语词典、人名词典、地名词典、汉语词典、汉英词典和英汉词典</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638" w:type="dxa"/>
            <w:vAlign w:val="center"/>
          </w:tcPr>
          <w:p>
            <w:pPr>
              <w:widowControl/>
              <w:jc w:val="left"/>
              <w:rPr>
                <w:rFonts w:ascii="宋体" w:cs="Helvetica" w:hAnsiTheme="minorHAnsi" w:eastAsiaTheme="minorEastAsia"/>
                <w:kern w:val="0"/>
                <w:sz w:val="21"/>
                <w:szCs w:val="21"/>
                <w:lang w:val="en-US" w:eastAsia="zh-CN" w:bidi="ar-SA"/>
              </w:rPr>
            </w:pPr>
            <w:r>
              <w:rPr>
                <w:rFonts w:ascii="宋体" w:hAnsi="宋体" w:cs="宋体"/>
                <w:kern w:val="0"/>
                <w:szCs w:val="21"/>
              </w:rPr>
              <w:t>9</w:t>
            </w:r>
          </w:p>
        </w:tc>
        <w:tc>
          <w:tcPr>
            <w:tcW w:w="1778" w:type="dxa"/>
            <w:vAlign w:val="center"/>
          </w:tcPr>
          <w:p>
            <w:pPr>
              <w:widowControl/>
              <w:jc w:val="left"/>
              <w:rPr>
                <w:rFonts w:ascii="宋体" w:cs="Helvetica"/>
                <w:kern w:val="0"/>
                <w:szCs w:val="21"/>
              </w:rPr>
            </w:pPr>
            <w:r>
              <w:rPr>
                <w:rFonts w:hint="eastAsia" w:ascii="宋体" w:hAnsi="宋体" w:cs="宋体"/>
                <w:kern w:val="0"/>
                <w:szCs w:val="21"/>
              </w:rPr>
              <w:t>爱教材</w:t>
            </w:r>
          </w:p>
        </w:tc>
        <w:tc>
          <w:tcPr>
            <w:tcW w:w="707" w:type="dxa"/>
            <w:vAlign w:val="center"/>
          </w:tcPr>
          <w:p>
            <w:pPr>
              <w:widowControl/>
              <w:jc w:val="left"/>
              <w:rPr>
                <w:rFonts w:ascii="宋体" w:cs="Helvetica"/>
                <w:kern w:val="0"/>
                <w:szCs w:val="21"/>
              </w:rPr>
            </w:pPr>
            <w:r>
              <w:rPr>
                <w:rFonts w:hint="eastAsia" w:ascii="宋体" w:hAnsi="宋体" w:cs="Helvetica"/>
                <w:kern w:val="0"/>
                <w:szCs w:val="21"/>
              </w:rPr>
              <w:t>外文</w:t>
            </w:r>
          </w:p>
        </w:tc>
        <w:tc>
          <w:tcPr>
            <w:tcW w:w="4725" w:type="dxa"/>
            <w:vAlign w:val="center"/>
          </w:tcPr>
          <w:p>
            <w:pPr>
              <w:widowControl/>
              <w:jc w:val="left"/>
              <w:rPr>
                <w:rFonts w:ascii="宋体" w:cs="Helvetica"/>
                <w:b/>
                <w:kern w:val="0"/>
                <w:szCs w:val="21"/>
              </w:rPr>
            </w:pPr>
            <w:r>
              <w:rPr>
                <w:rFonts w:hint="eastAsia" w:ascii="宋体" w:hAnsi="宋体"/>
                <w:szCs w:val="21"/>
              </w:rPr>
              <w:t>众多国际知名出版社优质电子教材资源</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638" w:type="dxa"/>
            <w:vAlign w:val="center"/>
          </w:tcPr>
          <w:p>
            <w:pPr>
              <w:widowControl/>
              <w:jc w:val="left"/>
              <w:rPr>
                <w:rFonts w:ascii="宋体" w:cs="Helvetica" w:hAnsiTheme="minorHAnsi" w:eastAsiaTheme="minorEastAsia"/>
                <w:kern w:val="0"/>
                <w:sz w:val="21"/>
                <w:szCs w:val="21"/>
                <w:lang w:val="en-US" w:eastAsia="zh-CN" w:bidi="ar-SA"/>
              </w:rPr>
            </w:pPr>
            <w:r>
              <w:rPr>
                <w:rFonts w:ascii="宋体" w:hAnsi="宋体" w:cs="宋体"/>
                <w:kern w:val="0"/>
                <w:szCs w:val="21"/>
              </w:rPr>
              <w:t>10</w:t>
            </w:r>
          </w:p>
        </w:tc>
        <w:tc>
          <w:tcPr>
            <w:tcW w:w="1778" w:type="dxa"/>
            <w:vAlign w:val="center"/>
          </w:tcPr>
          <w:p>
            <w:pPr>
              <w:widowControl/>
              <w:jc w:val="left"/>
              <w:rPr>
                <w:rFonts w:ascii="宋体" w:cs="Helvetica"/>
                <w:kern w:val="0"/>
                <w:szCs w:val="21"/>
              </w:rPr>
            </w:pPr>
            <w:r>
              <w:rPr>
                <w:rStyle w:val="5"/>
                <w:rFonts w:ascii="宋体" w:hAnsi="宋体" w:cs="Arial"/>
                <w:b w:val="0"/>
                <w:szCs w:val="21"/>
              </w:rPr>
              <w:t>ACM</w:t>
            </w:r>
            <w:r>
              <w:rPr>
                <w:rStyle w:val="5"/>
                <w:rFonts w:hint="eastAsia" w:ascii="宋体" w:hAnsi="宋体"/>
                <w:b w:val="0"/>
                <w:szCs w:val="21"/>
              </w:rPr>
              <w:t>数据库</w:t>
            </w:r>
          </w:p>
        </w:tc>
        <w:tc>
          <w:tcPr>
            <w:tcW w:w="707" w:type="dxa"/>
            <w:vAlign w:val="center"/>
          </w:tcPr>
          <w:p>
            <w:pPr>
              <w:widowControl/>
              <w:jc w:val="left"/>
              <w:rPr>
                <w:rFonts w:ascii="宋体" w:cs="Helvetica"/>
                <w:kern w:val="0"/>
                <w:szCs w:val="21"/>
              </w:rPr>
            </w:pPr>
            <w:r>
              <w:rPr>
                <w:rFonts w:hint="eastAsia" w:ascii="宋体" w:hAnsi="宋体" w:cs="Helvetica"/>
                <w:kern w:val="0"/>
                <w:szCs w:val="21"/>
              </w:rPr>
              <w:t>外文</w:t>
            </w:r>
          </w:p>
        </w:tc>
        <w:tc>
          <w:tcPr>
            <w:tcW w:w="4725" w:type="dxa"/>
            <w:vAlign w:val="center"/>
          </w:tcPr>
          <w:p>
            <w:pPr>
              <w:widowControl/>
              <w:jc w:val="left"/>
              <w:rPr>
                <w:rFonts w:ascii="宋体" w:cs="Helvetica"/>
                <w:kern w:val="0"/>
                <w:szCs w:val="21"/>
              </w:rPr>
            </w:pPr>
            <w:r>
              <w:rPr>
                <w:rFonts w:hint="eastAsia"/>
                <w:color w:val="000000"/>
                <w:szCs w:val="21"/>
              </w:rPr>
              <w:t>计算机等相关学科</w:t>
            </w:r>
            <w:r>
              <w:rPr>
                <w:rFonts w:hint="eastAsia"/>
                <w:color w:val="000000"/>
                <w:sz w:val="23"/>
                <w:szCs w:val="23"/>
              </w:rPr>
              <w:t>：</w:t>
            </w:r>
            <w:r>
              <w:rPr>
                <w:rFonts w:hint="eastAsia" w:ascii="宋体" w:hAnsi="宋体"/>
                <w:szCs w:val="21"/>
              </w:rPr>
              <w:t>期刊、杂志和会报</w:t>
            </w:r>
            <w:r>
              <w:rPr>
                <w:rFonts w:ascii="宋体" w:hAnsi="宋体"/>
                <w:szCs w:val="21"/>
              </w:rPr>
              <w:t xml:space="preserve"> 55 </w:t>
            </w:r>
            <w:r>
              <w:rPr>
                <w:rFonts w:hint="eastAsia" w:ascii="宋体" w:hAnsi="宋体"/>
                <w:szCs w:val="21"/>
              </w:rPr>
              <w:t>种；近</w:t>
            </w:r>
            <w:r>
              <w:rPr>
                <w:rFonts w:ascii="宋体" w:hAnsi="宋体"/>
                <w:szCs w:val="21"/>
              </w:rPr>
              <w:t xml:space="preserve"> 300 </w:t>
            </w:r>
            <w:r>
              <w:rPr>
                <w:rFonts w:hint="eastAsia" w:ascii="宋体" w:hAnsi="宋体"/>
                <w:szCs w:val="21"/>
              </w:rPr>
              <w:t>个会议，</w:t>
            </w:r>
            <w:r>
              <w:rPr>
                <w:rFonts w:ascii="宋体" w:hAnsi="宋体"/>
                <w:szCs w:val="21"/>
              </w:rPr>
              <w:t xml:space="preserve">5000 </w:t>
            </w:r>
            <w:r>
              <w:rPr>
                <w:rFonts w:hint="eastAsia" w:ascii="宋体" w:hAnsi="宋体"/>
                <w:szCs w:val="21"/>
              </w:rPr>
              <w:t>多卷会议录；超过</w:t>
            </w:r>
            <w:r>
              <w:rPr>
                <w:rFonts w:ascii="宋体" w:hAnsi="宋体"/>
                <w:szCs w:val="21"/>
              </w:rPr>
              <w:t xml:space="preserve"> 48 </w:t>
            </w:r>
            <w:r>
              <w:rPr>
                <w:rFonts w:hint="eastAsia" w:ascii="宋体" w:hAnsi="宋体"/>
                <w:szCs w:val="21"/>
              </w:rPr>
              <w:t>万多篇全文，及</w:t>
            </w:r>
            <w:r>
              <w:rPr>
                <w:rFonts w:hint="eastAsia" w:ascii="宋体"/>
                <w:szCs w:val="21"/>
              </w:rPr>
              <w:t>“</w:t>
            </w:r>
            <w:r>
              <w:rPr>
                <w:rFonts w:hint="eastAsia" w:ascii="宋体" w:hAnsi="宋体"/>
                <w:szCs w:val="21"/>
              </w:rPr>
              <w:t>在线计算机文献指南</w:t>
            </w:r>
            <w:r>
              <w:rPr>
                <w:rFonts w:hint="eastAsia" w:ascii="宋体"/>
                <w:szCs w:val="21"/>
              </w:rPr>
              <w:t>”</w:t>
            </w:r>
            <w:r>
              <w:rPr>
                <w:rFonts w:hint="eastAsia" w:ascii="宋体" w:hAnsi="宋体"/>
                <w:szCs w:val="21"/>
              </w:rPr>
              <w:t>数据库</w:t>
            </w:r>
            <w:r>
              <w:rPr>
                <w:rFonts w:ascii="宋体" w:hAnsi="宋体"/>
                <w:szCs w:val="21"/>
              </w:rPr>
              <w:t xml:space="preserve"> </w:t>
            </w:r>
            <w:r>
              <w:rPr>
                <w:rFonts w:hint="eastAsia" w:ascii="宋体" w:hAnsi="宋体"/>
                <w:szCs w:val="21"/>
              </w:rPr>
              <w:t>中</w:t>
            </w:r>
            <w:r>
              <w:rPr>
                <w:rFonts w:ascii="宋体" w:hAnsi="宋体"/>
                <w:szCs w:val="21"/>
              </w:rPr>
              <w:t xml:space="preserve"> 280 </w:t>
            </w:r>
            <w:r>
              <w:rPr>
                <w:rFonts w:hint="eastAsia" w:ascii="宋体" w:hAnsi="宋体"/>
                <w:szCs w:val="21"/>
              </w:rPr>
              <w:t>多万条文摘题录信息；</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638" w:type="dxa"/>
            <w:vAlign w:val="center"/>
          </w:tcPr>
          <w:p>
            <w:pPr>
              <w:widowControl/>
              <w:jc w:val="left"/>
              <w:rPr>
                <w:rFonts w:ascii="宋体" w:cs="Helvetica" w:hAnsiTheme="minorHAnsi" w:eastAsiaTheme="minorEastAsia"/>
                <w:kern w:val="0"/>
                <w:sz w:val="21"/>
                <w:szCs w:val="21"/>
                <w:lang w:val="en-US" w:eastAsia="zh-CN" w:bidi="ar-SA"/>
              </w:rPr>
            </w:pPr>
            <w:r>
              <w:rPr>
                <w:rFonts w:ascii="宋体" w:hAnsi="宋体" w:cs="宋体"/>
                <w:kern w:val="0"/>
                <w:szCs w:val="21"/>
              </w:rPr>
              <w:t>11</w:t>
            </w:r>
          </w:p>
        </w:tc>
        <w:tc>
          <w:tcPr>
            <w:tcW w:w="1778" w:type="dxa"/>
            <w:vAlign w:val="center"/>
          </w:tcPr>
          <w:p>
            <w:pPr>
              <w:widowControl/>
              <w:jc w:val="left"/>
              <w:rPr>
                <w:rFonts w:ascii="宋体" w:cs="Helvetica"/>
                <w:b/>
                <w:kern w:val="0"/>
                <w:szCs w:val="21"/>
              </w:rPr>
            </w:pPr>
            <w:r>
              <w:rPr>
                <w:rFonts w:hint="eastAsia" w:ascii="宋体" w:hAnsi="宋体" w:cs="宋体"/>
                <w:kern w:val="0"/>
                <w:szCs w:val="21"/>
              </w:rPr>
              <w:t>纬度文献互助平台</w:t>
            </w:r>
          </w:p>
        </w:tc>
        <w:tc>
          <w:tcPr>
            <w:tcW w:w="707" w:type="dxa"/>
            <w:vAlign w:val="center"/>
          </w:tcPr>
          <w:p>
            <w:pPr>
              <w:widowControl/>
              <w:jc w:val="left"/>
              <w:rPr>
                <w:rFonts w:ascii="宋体" w:cs="Helvetica"/>
                <w:kern w:val="0"/>
                <w:szCs w:val="21"/>
              </w:rPr>
            </w:pPr>
            <w:r>
              <w:rPr>
                <w:rFonts w:hint="eastAsia" w:ascii="宋体" w:hAnsi="宋体" w:cs="Helvetica"/>
                <w:kern w:val="0"/>
                <w:szCs w:val="21"/>
              </w:rPr>
              <w:t>中外文</w:t>
            </w:r>
          </w:p>
        </w:tc>
        <w:tc>
          <w:tcPr>
            <w:tcW w:w="4725" w:type="dxa"/>
            <w:vAlign w:val="center"/>
          </w:tcPr>
          <w:p>
            <w:pPr>
              <w:widowControl/>
              <w:jc w:val="left"/>
              <w:rPr>
                <w:rFonts w:ascii="宋体" w:cs="Helvetica"/>
                <w:kern w:val="0"/>
                <w:szCs w:val="21"/>
              </w:rPr>
            </w:pPr>
            <w:r>
              <w:rPr>
                <w:rFonts w:hint="eastAsia" w:ascii="宋体" w:hAnsi="宋体" w:cs="Helvetica"/>
                <w:kern w:val="0"/>
                <w:szCs w:val="21"/>
              </w:rPr>
              <w:t>文献互助平台</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638" w:type="dxa"/>
            <w:vAlign w:val="center"/>
          </w:tcPr>
          <w:p>
            <w:pPr>
              <w:widowControl/>
              <w:jc w:val="left"/>
              <w:rPr>
                <w:rFonts w:ascii="宋体" w:cs="Helvetica" w:hAnsiTheme="minorHAnsi" w:eastAsiaTheme="minorEastAsia"/>
                <w:kern w:val="0"/>
                <w:sz w:val="21"/>
                <w:szCs w:val="21"/>
                <w:lang w:val="en-US" w:eastAsia="zh-CN" w:bidi="ar-SA"/>
              </w:rPr>
            </w:pPr>
            <w:r>
              <w:rPr>
                <w:rFonts w:ascii="宋体" w:hAnsi="宋体" w:cs="宋体"/>
                <w:kern w:val="0"/>
                <w:szCs w:val="21"/>
              </w:rPr>
              <w:t>12</w:t>
            </w:r>
          </w:p>
        </w:tc>
        <w:tc>
          <w:tcPr>
            <w:tcW w:w="1778" w:type="dxa"/>
            <w:vAlign w:val="center"/>
          </w:tcPr>
          <w:p>
            <w:pPr>
              <w:widowControl/>
              <w:jc w:val="left"/>
              <w:rPr>
                <w:rFonts w:ascii="宋体" w:cs="Helvetica"/>
                <w:kern w:val="0"/>
                <w:szCs w:val="21"/>
              </w:rPr>
            </w:pPr>
            <w:r>
              <w:rPr>
                <w:rFonts w:hint="eastAsia" w:ascii="宋体" w:hAnsi="宋体" w:cs="宋体"/>
                <w:kern w:val="0"/>
                <w:szCs w:val="21"/>
              </w:rPr>
              <w:t>博看有声专区</w:t>
            </w:r>
          </w:p>
        </w:tc>
        <w:tc>
          <w:tcPr>
            <w:tcW w:w="707" w:type="dxa"/>
            <w:vAlign w:val="center"/>
          </w:tcPr>
          <w:p>
            <w:pPr>
              <w:widowControl/>
              <w:jc w:val="left"/>
              <w:rPr>
                <w:rFonts w:ascii="宋体" w:cs="Helvetica"/>
                <w:kern w:val="0"/>
                <w:szCs w:val="21"/>
              </w:rPr>
            </w:pPr>
            <w:r>
              <w:rPr>
                <w:rFonts w:hint="eastAsia" w:ascii="宋体" w:hAnsi="宋体" w:cs="Helvetica"/>
                <w:kern w:val="0"/>
                <w:szCs w:val="21"/>
              </w:rPr>
              <w:t>中文</w:t>
            </w:r>
          </w:p>
        </w:tc>
        <w:tc>
          <w:tcPr>
            <w:tcW w:w="4725" w:type="dxa"/>
            <w:vAlign w:val="center"/>
          </w:tcPr>
          <w:p>
            <w:pPr>
              <w:widowControl/>
              <w:jc w:val="left"/>
              <w:rPr>
                <w:rFonts w:ascii="宋体" w:cs="Helvetica"/>
                <w:kern w:val="0"/>
                <w:szCs w:val="21"/>
              </w:rPr>
            </w:pPr>
            <w:r>
              <w:rPr>
                <w:rFonts w:hint="eastAsia" w:ascii="宋体" w:hAnsi="宋体" w:cs="Helvetica"/>
                <w:kern w:val="0"/>
                <w:szCs w:val="21"/>
              </w:rPr>
              <w:t>有声读物含期刊、图书</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638" w:type="dxa"/>
            <w:vAlign w:val="center"/>
          </w:tcPr>
          <w:p>
            <w:pPr>
              <w:widowControl/>
              <w:jc w:val="left"/>
              <w:rPr>
                <w:rFonts w:ascii="宋体" w:cs="Helvetica" w:hAnsiTheme="minorHAnsi" w:eastAsiaTheme="minorEastAsia"/>
                <w:kern w:val="0"/>
                <w:sz w:val="21"/>
                <w:szCs w:val="21"/>
                <w:lang w:val="en-US" w:eastAsia="zh-CN" w:bidi="ar-SA"/>
              </w:rPr>
            </w:pPr>
            <w:r>
              <w:rPr>
                <w:rFonts w:hint="eastAsia" w:ascii="宋体" w:hAnsi="宋体" w:cs="宋体"/>
                <w:kern w:val="0"/>
                <w:szCs w:val="21"/>
                <w:lang w:val="en-US" w:eastAsia="zh-CN"/>
              </w:rPr>
              <w:t>13</w:t>
            </w:r>
          </w:p>
        </w:tc>
        <w:tc>
          <w:tcPr>
            <w:tcW w:w="1778" w:type="dxa"/>
            <w:vAlign w:val="center"/>
          </w:tcPr>
          <w:p>
            <w:pPr>
              <w:widowControl/>
              <w:jc w:val="left"/>
              <w:rPr>
                <w:rFonts w:ascii="宋体" w:cs="Helvetica"/>
                <w:kern w:val="0"/>
                <w:szCs w:val="21"/>
              </w:rPr>
            </w:pPr>
            <w:r>
              <w:rPr>
                <w:rFonts w:ascii="宋体" w:hAnsi="宋体" w:cs="宋体"/>
                <w:kern w:val="0"/>
                <w:szCs w:val="21"/>
              </w:rPr>
              <w:t>Spischolar</w:t>
            </w:r>
            <w:r>
              <w:rPr>
                <w:rFonts w:hint="eastAsia" w:ascii="宋体" w:hAnsi="宋体" w:cs="宋体"/>
                <w:kern w:val="0"/>
                <w:szCs w:val="21"/>
              </w:rPr>
              <w:t>学术资源在线系统</w:t>
            </w:r>
          </w:p>
        </w:tc>
        <w:tc>
          <w:tcPr>
            <w:tcW w:w="707" w:type="dxa"/>
            <w:vAlign w:val="center"/>
          </w:tcPr>
          <w:p>
            <w:pPr>
              <w:widowControl/>
              <w:jc w:val="left"/>
              <w:rPr>
                <w:rFonts w:ascii="宋体" w:cs="Helvetica"/>
                <w:kern w:val="0"/>
                <w:szCs w:val="21"/>
              </w:rPr>
            </w:pPr>
            <w:r>
              <w:rPr>
                <w:rFonts w:hint="eastAsia" w:ascii="宋体" w:hAnsi="宋体" w:cs="Helvetica"/>
                <w:kern w:val="0"/>
                <w:szCs w:val="21"/>
              </w:rPr>
              <w:t>中外文</w:t>
            </w:r>
          </w:p>
        </w:tc>
        <w:tc>
          <w:tcPr>
            <w:tcW w:w="4725" w:type="dxa"/>
            <w:vAlign w:val="center"/>
          </w:tcPr>
          <w:p>
            <w:pPr>
              <w:widowControl/>
              <w:jc w:val="left"/>
              <w:rPr>
                <w:rFonts w:ascii="宋体" w:cs="Helvetica"/>
                <w:kern w:val="0"/>
                <w:szCs w:val="21"/>
              </w:rPr>
            </w:pPr>
            <w:r>
              <w:rPr>
                <w:rStyle w:val="7"/>
                <w:rFonts w:hint="eastAsia" w:ascii="宋体" w:hAnsi="宋体" w:cs="Arial"/>
                <w:i w:val="0"/>
                <w:iCs w:val="0"/>
                <w:szCs w:val="21"/>
                <w:shd w:val="clear" w:color="auto" w:fill="FFFFFF"/>
              </w:rPr>
              <w:t>学术</w:t>
            </w:r>
            <w:r>
              <w:rPr>
                <w:rFonts w:hint="eastAsia" w:ascii="宋体" w:hAnsi="宋体" w:cs="Arial"/>
                <w:szCs w:val="21"/>
                <w:shd w:val="clear" w:color="auto" w:fill="FFFFFF"/>
              </w:rPr>
              <w:t>信息</w:t>
            </w:r>
            <w:r>
              <w:rPr>
                <w:rStyle w:val="7"/>
                <w:rFonts w:hint="eastAsia" w:ascii="宋体" w:hAnsi="宋体" w:cs="Arial"/>
                <w:i w:val="0"/>
                <w:iCs w:val="0"/>
                <w:szCs w:val="21"/>
                <w:shd w:val="clear" w:color="auto" w:fill="FFFFFF"/>
              </w:rPr>
              <w:t>资源</w:t>
            </w:r>
            <w:r>
              <w:rPr>
                <w:rFonts w:hint="eastAsia" w:ascii="宋体" w:hAnsi="宋体" w:cs="Arial"/>
                <w:szCs w:val="21"/>
                <w:shd w:val="clear" w:color="auto" w:fill="FFFFFF"/>
              </w:rPr>
              <w:t>搜索平台</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638" w:type="dxa"/>
            <w:vAlign w:val="center"/>
          </w:tcPr>
          <w:p>
            <w:pPr>
              <w:widowControl/>
              <w:jc w:val="left"/>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14</w:t>
            </w:r>
          </w:p>
        </w:tc>
        <w:tc>
          <w:tcPr>
            <w:tcW w:w="1778" w:type="dxa"/>
            <w:vAlign w:val="center"/>
          </w:tcPr>
          <w:p>
            <w:pPr>
              <w:widowControl/>
              <w:jc w:val="left"/>
              <w:rPr>
                <w:rFonts w:ascii="宋体" w:cs="Helvetica"/>
                <w:kern w:val="0"/>
                <w:szCs w:val="21"/>
              </w:rPr>
            </w:pPr>
            <w:r>
              <w:rPr>
                <w:rFonts w:hint="eastAsia" w:ascii="宋体" w:hAnsi="宋体" w:cs="宋体"/>
                <w:kern w:val="0"/>
                <w:szCs w:val="21"/>
              </w:rPr>
              <w:t>新时代中国特色社会主义思想政治课程数据库</w:t>
            </w:r>
          </w:p>
        </w:tc>
        <w:tc>
          <w:tcPr>
            <w:tcW w:w="707" w:type="dxa"/>
            <w:vAlign w:val="center"/>
          </w:tcPr>
          <w:p>
            <w:pPr>
              <w:widowControl/>
              <w:jc w:val="left"/>
              <w:rPr>
                <w:rFonts w:ascii="宋体" w:cs="Helvetica"/>
                <w:kern w:val="0"/>
                <w:szCs w:val="21"/>
              </w:rPr>
            </w:pPr>
            <w:r>
              <w:rPr>
                <w:rFonts w:hint="eastAsia" w:ascii="宋体" w:hAnsi="宋体" w:cs="Helvetica"/>
                <w:kern w:val="0"/>
                <w:szCs w:val="21"/>
              </w:rPr>
              <w:t>中文</w:t>
            </w:r>
          </w:p>
        </w:tc>
        <w:tc>
          <w:tcPr>
            <w:tcW w:w="4725" w:type="dxa"/>
            <w:vAlign w:val="center"/>
          </w:tcPr>
          <w:p>
            <w:pPr>
              <w:widowControl/>
              <w:jc w:val="left"/>
              <w:rPr>
                <w:rFonts w:ascii="宋体" w:cs="Helvetica"/>
                <w:kern w:val="0"/>
                <w:szCs w:val="21"/>
              </w:rPr>
            </w:pPr>
            <w:r>
              <w:rPr>
                <w:rFonts w:hint="eastAsia" w:ascii="宋体" w:hAnsi="宋体" w:cs="Helvetica"/>
                <w:kern w:val="0"/>
                <w:szCs w:val="21"/>
              </w:rPr>
              <w:t>思想政治课程</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638" w:type="dxa"/>
            <w:vAlign w:val="center"/>
          </w:tcPr>
          <w:p>
            <w:pPr>
              <w:widowControl/>
              <w:jc w:val="left"/>
              <w:rPr>
                <w:rFonts w:hint="default" w:ascii="宋体" w:cs="Helvetica"/>
                <w:kern w:val="0"/>
                <w:szCs w:val="21"/>
                <w:lang w:val="en-US"/>
              </w:rPr>
            </w:pPr>
            <w:r>
              <w:rPr>
                <w:rFonts w:hint="eastAsia" w:ascii="宋体" w:hAnsi="宋体" w:cs="宋体"/>
                <w:kern w:val="0"/>
                <w:szCs w:val="21"/>
                <w:lang w:val="en-US" w:eastAsia="zh-CN"/>
              </w:rPr>
              <w:t>15</w:t>
            </w:r>
          </w:p>
        </w:tc>
        <w:tc>
          <w:tcPr>
            <w:tcW w:w="1778" w:type="dxa"/>
            <w:vAlign w:val="center"/>
          </w:tcPr>
          <w:p>
            <w:pPr>
              <w:rPr>
                <w:rFonts w:ascii="宋体" w:cs="Helvetica"/>
                <w:kern w:val="0"/>
                <w:szCs w:val="21"/>
              </w:rPr>
            </w:pPr>
            <w:r>
              <w:rPr>
                <w:rFonts w:hint="eastAsia"/>
              </w:rPr>
              <w:t>灵宝经济洞察平台</w:t>
            </w:r>
          </w:p>
        </w:tc>
        <w:tc>
          <w:tcPr>
            <w:tcW w:w="707" w:type="dxa"/>
            <w:vAlign w:val="center"/>
          </w:tcPr>
          <w:p>
            <w:pPr>
              <w:widowControl/>
              <w:jc w:val="left"/>
              <w:rPr>
                <w:rFonts w:ascii="宋体" w:cs="Helvetica"/>
                <w:kern w:val="0"/>
                <w:szCs w:val="21"/>
              </w:rPr>
            </w:pPr>
            <w:r>
              <w:rPr>
                <w:rFonts w:hint="eastAsia" w:ascii="宋体" w:hAnsi="宋体" w:cs="Helvetica"/>
                <w:kern w:val="0"/>
                <w:szCs w:val="21"/>
              </w:rPr>
              <w:t>中文</w:t>
            </w:r>
          </w:p>
        </w:tc>
        <w:tc>
          <w:tcPr>
            <w:tcW w:w="4725" w:type="dxa"/>
            <w:vAlign w:val="center"/>
          </w:tcPr>
          <w:p>
            <w:pPr>
              <w:widowControl/>
              <w:rPr>
                <w:rFonts w:ascii="宋体" w:cs="Helvetica"/>
                <w:kern w:val="0"/>
                <w:szCs w:val="21"/>
              </w:rPr>
            </w:pPr>
            <w:r>
              <w:rPr>
                <w:rFonts w:hint="eastAsia" w:ascii="宋体" w:hAnsi="宋体" w:cs="Helvetica"/>
                <w:kern w:val="0"/>
                <w:szCs w:val="21"/>
              </w:rPr>
              <w:t>经济类</w:t>
            </w:r>
          </w:p>
        </w:tc>
        <w:tc>
          <w:tcPr>
            <w:tcW w:w="1080" w:type="dxa"/>
            <w:vAlign w:val="center"/>
          </w:tcPr>
          <w:p>
            <w:pPr>
              <w:widowControl/>
              <w:wordWrap w:val="0"/>
              <w:jc w:val="center"/>
              <w:rPr>
                <w:rFonts w:ascii="宋体" w:cs="Helvetic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638" w:type="dxa"/>
            <w:vAlign w:val="center"/>
          </w:tcPr>
          <w:p>
            <w:pPr>
              <w:widowControl/>
              <w:jc w:val="lef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16</w:t>
            </w:r>
          </w:p>
        </w:tc>
        <w:tc>
          <w:tcPr>
            <w:tcW w:w="1778" w:type="dxa"/>
            <w:vAlign w:val="center"/>
          </w:tcPr>
          <w:p>
            <w:pPr>
              <w:rPr>
                <w:rFonts w:hint="eastAsia" w:eastAsiaTheme="minorEastAsia"/>
                <w:lang w:eastAsia="zh-CN"/>
              </w:rPr>
            </w:pPr>
            <w:r>
              <w:rPr>
                <w:rFonts w:hint="eastAsia"/>
                <w:lang w:eastAsia="zh-CN"/>
              </w:rPr>
              <w:t>云图有声</w:t>
            </w:r>
          </w:p>
        </w:tc>
        <w:tc>
          <w:tcPr>
            <w:tcW w:w="707" w:type="dxa"/>
            <w:vAlign w:val="center"/>
          </w:tcPr>
          <w:p>
            <w:pPr>
              <w:widowControl/>
              <w:jc w:val="left"/>
              <w:rPr>
                <w:rFonts w:hint="eastAsia" w:ascii="宋体" w:hAnsi="宋体" w:cs="Helvetica" w:eastAsiaTheme="minorEastAsia"/>
                <w:kern w:val="0"/>
                <w:szCs w:val="21"/>
                <w:lang w:eastAsia="zh-CN"/>
              </w:rPr>
            </w:pPr>
            <w:r>
              <w:rPr>
                <w:rFonts w:hint="eastAsia" w:ascii="宋体" w:hAnsi="宋体" w:cs="Helvetica"/>
                <w:kern w:val="0"/>
                <w:szCs w:val="21"/>
                <w:lang w:eastAsia="zh-CN"/>
              </w:rPr>
              <w:t>中文</w:t>
            </w:r>
          </w:p>
        </w:tc>
        <w:tc>
          <w:tcPr>
            <w:tcW w:w="4725" w:type="dxa"/>
            <w:vAlign w:val="center"/>
          </w:tcPr>
          <w:p>
            <w:pPr>
              <w:widowControl/>
              <w:rPr>
                <w:rFonts w:hint="eastAsia" w:ascii="宋体" w:hAnsi="宋体" w:cs="Helvetica" w:eastAsiaTheme="minorEastAsia"/>
                <w:kern w:val="0"/>
                <w:szCs w:val="21"/>
                <w:lang w:eastAsia="zh-CN"/>
              </w:rPr>
            </w:pPr>
            <w:r>
              <w:rPr>
                <w:rFonts w:hint="eastAsia" w:ascii="宋体" w:hAnsi="宋体" w:cs="Helvetica"/>
                <w:kern w:val="0"/>
                <w:szCs w:val="21"/>
                <w:lang w:eastAsia="zh-CN"/>
              </w:rPr>
              <w:t>有声读物</w:t>
            </w:r>
          </w:p>
        </w:tc>
        <w:tc>
          <w:tcPr>
            <w:tcW w:w="1080" w:type="dxa"/>
            <w:vAlign w:val="center"/>
          </w:tcPr>
          <w:p>
            <w:pPr>
              <w:widowControl/>
              <w:wordWrap w:val="0"/>
              <w:jc w:val="center"/>
              <w:rPr>
                <w:rFonts w:ascii="宋体" w:cs="Helvetica"/>
                <w:kern w:val="0"/>
                <w:szCs w:val="21"/>
              </w:rPr>
            </w:pPr>
          </w:p>
        </w:tc>
      </w:tr>
    </w:tbl>
    <w:p>
      <w:pPr>
        <w:widowControl/>
        <w:wordWrap w:val="0"/>
        <w:jc w:val="both"/>
        <w:rPr>
          <w:rFonts w:hint="eastAsia" w:eastAsiaTheme="minorEastAsia"/>
          <w:sz w:val="28"/>
          <w:szCs w:val="28"/>
          <w:lang w:eastAsia="zh-CN"/>
        </w:rPr>
      </w:pPr>
      <w:r>
        <w:rPr>
          <w:rFonts w:hint="eastAsia" w:cs="Helvetica" w:asciiTheme="minorEastAsia" w:hAnsiTheme="minorEastAsia"/>
          <w:b/>
          <w:kern w:val="0"/>
          <w:sz w:val="28"/>
          <w:szCs w:val="28"/>
          <w:lang w:val="en-US" w:eastAsia="zh-CN"/>
        </w:rPr>
        <w:t>3.</w:t>
      </w:r>
      <w:r>
        <w:rPr>
          <w:rFonts w:hint="eastAsia" w:cs="Helvetica" w:asciiTheme="minorEastAsia" w:hAnsiTheme="minorEastAsia" w:eastAsiaTheme="minorEastAsia"/>
          <w:b/>
          <w:kern w:val="0"/>
          <w:sz w:val="28"/>
          <w:szCs w:val="28"/>
        </w:rPr>
        <w:t>推荐采购的</w:t>
      </w:r>
      <w:r>
        <w:rPr>
          <w:rFonts w:hint="eastAsia" w:cs="Helvetica" w:asciiTheme="minorEastAsia" w:hAnsiTheme="minorEastAsia"/>
          <w:b/>
          <w:kern w:val="0"/>
          <w:sz w:val="28"/>
          <w:szCs w:val="28"/>
          <w:lang w:eastAsia="zh-CN"/>
        </w:rPr>
        <w:t>其他电子资源</w:t>
      </w:r>
      <w:r>
        <w:rPr>
          <w:rFonts w:hint="eastAsia" w:ascii="宋体" w:hAnsi="宋体"/>
          <w:b/>
          <w:color w:val="000000"/>
          <w:sz w:val="28"/>
          <w:szCs w:val="28"/>
        </w:rPr>
        <w:t>意见反馈表</w:t>
      </w:r>
      <w:bookmarkStart w:id="0" w:name="_GoBack"/>
      <w:bookmarkEnd w:id="0"/>
    </w:p>
    <w:tbl>
      <w:tblPr>
        <w:tblStyle w:val="3"/>
        <w:tblpPr w:leftFromText="180" w:rightFromText="180" w:vertAnchor="text" w:horzAnchor="margin" w:tblpXSpec="center" w:tblpY="164"/>
        <w:tblW w:w="84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5"/>
        <w:gridCol w:w="1215"/>
        <w:gridCol w:w="1978"/>
        <w:gridCol w:w="1433"/>
        <w:gridCol w:w="1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1885"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hint="eastAsia" w:cs="Helvetica" w:asciiTheme="minorEastAsia" w:hAnsiTheme="minorEastAsia" w:eastAsiaTheme="minorEastAsia"/>
                <w:b/>
                <w:kern w:val="0"/>
                <w:sz w:val="21"/>
                <w:szCs w:val="21"/>
                <w:lang w:eastAsia="zh-CN"/>
              </w:rPr>
            </w:pPr>
            <w:r>
              <w:rPr>
                <w:rFonts w:hint="eastAsia" w:cs="Helvetica" w:asciiTheme="minorEastAsia" w:hAnsiTheme="minorEastAsia" w:eastAsiaTheme="minorEastAsia"/>
                <w:b/>
                <w:kern w:val="0"/>
                <w:sz w:val="21"/>
                <w:szCs w:val="21"/>
              </w:rPr>
              <w:t>您推荐采购的</w:t>
            </w:r>
            <w:r>
              <w:rPr>
                <w:rFonts w:hint="eastAsia" w:cs="Helvetica" w:asciiTheme="minorEastAsia" w:hAnsiTheme="minorEastAsia"/>
                <w:b/>
                <w:kern w:val="0"/>
                <w:sz w:val="21"/>
                <w:szCs w:val="21"/>
                <w:lang w:eastAsia="zh-CN"/>
              </w:rPr>
              <w:t>其他</w:t>
            </w:r>
            <w:r>
              <w:rPr>
                <w:rFonts w:hint="eastAsia" w:cs="Helvetica" w:asciiTheme="minorEastAsia" w:hAnsiTheme="minorEastAsia" w:eastAsiaTheme="minorEastAsia"/>
                <w:b/>
                <w:kern w:val="0"/>
                <w:sz w:val="21"/>
                <w:szCs w:val="21"/>
              </w:rPr>
              <w:t>数据库</w:t>
            </w:r>
            <w:r>
              <w:rPr>
                <w:rFonts w:hint="eastAsia" w:cs="Helvetica" w:asciiTheme="minorEastAsia" w:hAnsiTheme="minorEastAsia"/>
                <w:b/>
                <w:kern w:val="0"/>
                <w:sz w:val="21"/>
                <w:szCs w:val="21"/>
                <w:lang w:eastAsia="zh-CN"/>
              </w:rPr>
              <w:t>名称</w:t>
            </w:r>
          </w:p>
        </w:tc>
        <w:tc>
          <w:tcPr>
            <w:tcW w:w="653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cs="Helvetica"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1885"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hint="eastAsia" w:cs="Helvetica" w:asciiTheme="minorEastAsia" w:hAnsiTheme="minorEastAsia" w:eastAsiaTheme="minorEastAsia"/>
                <w:b/>
                <w:kern w:val="0"/>
                <w:sz w:val="21"/>
                <w:szCs w:val="21"/>
              </w:rPr>
            </w:pPr>
            <w:r>
              <w:rPr>
                <w:rFonts w:hint="eastAsia" w:cs="Helvetica" w:asciiTheme="minorEastAsia" w:hAnsiTheme="minorEastAsia" w:eastAsiaTheme="minorEastAsia"/>
                <w:b/>
                <w:kern w:val="0"/>
                <w:sz w:val="21"/>
                <w:szCs w:val="21"/>
              </w:rPr>
              <w:t>您对图书馆资源建设的建议</w:t>
            </w:r>
          </w:p>
        </w:tc>
        <w:tc>
          <w:tcPr>
            <w:tcW w:w="6536" w:type="dxa"/>
            <w:gridSpan w:val="4"/>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cs="Helvetica"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1885"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hint="eastAsia" w:cs="Helvetica" w:asciiTheme="minorEastAsia" w:hAnsiTheme="minorEastAsia" w:eastAsiaTheme="minorEastAsia"/>
                <w:b/>
                <w:kern w:val="0"/>
                <w:sz w:val="21"/>
                <w:szCs w:val="21"/>
              </w:rPr>
            </w:pPr>
            <w:r>
              <w:rPr>
                <w:rFonts w:hint="eastAsia" w:cs="Helvetica" w:asciiTheme="minorEastAsia" w:hAnsiTheme="minorEastAsia" w:eastAsiaTheme="minorEastAsia"/>
                <w:b/>
                <w:kern w:val="0"/>
                <w:sz w:val="21"/>
                <w:szCs w:val="21"/>
              </w:rPr>
              <w:t>单位填写的</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sz w:val="21"/>
                <w:szCs w:val="21"/>
              </w:rPr>
            </w:pPr>
            <w:r>
              <w:rPr>
                <w:rFonts w:hint="eastAsia" w:cs="Helvetica" w:asciiTheme="minorEastAsia" w:hAnsiTheme="minorEastAsia" w:eastAsiaTheme="minorEastAsia"/>
                <w:kern w:val="0"/>
                <w:sz w:val="21"/>
                <w:szCs w:val="21"/>
              </w:rPr>
              <w:t>单位名称</w:t>
            </w:r>
          </w:p>
        </w:tc>
        <w:tc>
          <w:tcPr>
            <w:tcW w:w="1978" w:type="dxa"/>
            <w:tcBorders>
              <w:top w:val="single" w:color="000000" w:sz="4" w:space="0"/>
              <w:left w:val="single" w:color="000000" w:sz="4" w:space="0"/>
              <w:bottom w:val="single" w:color="000000" w:sz="4" w:space="0"/>
              <w:right w:val="single" w:color="000000" w:sz="4" w:space="0"/>
            </w:tcBorders>
            <w:vAlign w:val="center"/>
          </w:tcPr>
          <w:p>
            <w:pPr>
              <w:widowControl/>
              <w:wordWrap w:val="0"/>
              <w:jc w:val="center"/>
              <w:rPr>
                <w:rFonts w:hint="eastAsia" w:cs="Helvetica" w:asciiTheme="minorEastAsia" w:hAnsiTheme="minorEastAsia" w:eastAsiaTheme="minorEastAsia"/>
                <w:kern w:val="0"/>
                <w:sz w:val="21"/>
                <w:szCs w:val="21"/>
              </w:rPr>
            </w:pPr>
          </w:p>
        </w:tc>
        <w:tc>
          <w:tcPr>
            <w:tcW w:w="1433" w:type="dxa"/>
            <w:tcBorders>
              <w:top w:val="single" w:color="000000" w:sz="4" w:space="0"/>
              <w:left w:val="single" w:color="000000" w:sz="4" w:space="0"/>
              <w:bottom w:val="single" w:color="000000" w:sz="4" w:space="0"/>
              <w:right w:val="single" w:color="auto" w:sz="4" w:space="0"/>
            </w:tcBorders>
            <w:vAlign w:val="center"/>
          </w:tcPr>
          <w:p>
            <w:pPr>
              <w:widowControl/>
              <w:wordWrap w:val="0"/>
              <w:jc w:val="center"/>
              <w:rPr>
                <w:rFonts w:hint="eastAsia" w:cs="Helvetica" w:asciiTheme="minorEastAsia" w:hAnsiTheme="minorEastAsia" w:eastAsiaTheme="minorEastAsia"/>
                <w:kern w:val="0"/>
                <w:sz w:val="21"/>
                <w:szCs w:val="21"/>
                <w:lang w:eastAsia="zh-CN"/>
              </w:rPr>
            </w:pPr>
            <w:r>
              <w:rPr>
                <w:rFonts w:hint="eastAsia" w:cs="Helvetica" w:asciiTheme="minorEastAsia" w:hAnsiTheme="minorEastAsia"/>
                <w:kern w:val="0"/>
                <w:sz w:val="21"/>
                <w:szCs w:val="21"/>
                <w:lang w:eastAsia="zh-CN"/>
              </w:rPr>
              <w:t>单位负责人签字（盖章）</w:t>
            </w:r>
          </w:p>
        </w:tc>
        <w:tc>
          <w:tcPr>
            <w:tcW w:w="1910" w:type="dxa"/>
            <w:tcBorders>
              <w:top w:val="single" w:color="000000" w:sz="4" w:space="0"/>
              <w:left w:val="single" w:color="auto" w:sz="4" w:space="0"/>
              <w:bottom w:val="single" w:color="000000" w:sz="4" w:space="0"/>
              <w:right w:val="single" w:color="000000" w:sz="4" w:space="0"/>
            </w:tcBorders>
            <w:vAlign w:val="center"/>
          </w:tcPr>
          <w:p>
            <w:pPr>
              <w:widowControl/>
              <w:wordWrap w:val="0"/>
              <w:jc w:val="center"/>
              <w:rPr>
                <w:rFonts w:cs="Helvetica"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1885" w:type="dxa"/>
            <w:vMerge w:val="restart"/>
            <w:tcBorders>
              <w:top w:val="single" w:color="000000" w:sz="4" w:space="0"/>
              <w:left w:val="single" w:color="000000" w:sz="4" w:space="0"/>
              <w:right w:val="single" w:color="000000" w:sz="4" w:space="0"/>
            </w:tcBorders>
            <w:vAlign w:val="center"/>
          </w:tcPr>
          <w:p>
            <w:pPr>
              <w:widowControl/>
              <w:wordWrap w:val="0"/>
              <w:jc w:val="center"/>
              <w:rPr>
                <w:rFonts w:hint="eastAsia" w:cs="Helvetica" w:asciiTheme="minorEastAsia" w:hAnsiTheme="minorEastAsia" w:eastAsiaTheme="minorEastAsia"/>
                <w:b/>
                <w:kern w:val="0"/>
                <w:sz w:val="21"/>
                <w:szCs w:val="21"/>
              </w:rPr>
            </w:pPr>
            <w:r>
              <w:rPr>
                <w:rFonts w:hint="eastAsia" w:cs="Helvetica" w:asciiTheme="minorEastAsia" w:hAnsiTheme="minorEastAsia" w:eastAsiaTheme="minorEastAsia"/>
                <w:b/>
                <w:kern w:val="0"/>
                <w:sz w:val="21"/>
                <w:szCs w:val="21"/>
              </w:rPr>
              <w:t>个人填写的</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sz w:val="21"/>
                <w:szCs w:val="21"/>
              </w:rPr>
            </w:pPr>
            <w:r>
              <w:rPr>
                <w:rFonts w:hint="eastAsia" w:cs="Helvetica" w:asciiTheme="minorEastAsia" w:hAnsiTheme="minorEastAsia" w:eastAsiaTheme="minorEastAsia"/>
                <w:kern w:val="0"/>
                <w:sz w:val="21"/>
                <w:szCs w:val="21"/>
              </w:rPr>
              <w:t>个人姓名</w:t>
            </w:r>
          </w:p>
        </w:tc>
        <w:tc>
          <w:tcPr>
            <w:tcW w:w="1978" w:type="dxa"/>
            <w:tcBorders>
              <w:top w:val="single" w:color="000000" w:sz="4" w:space="0"/>
              <w:left w:val="single" w:color="000000" w:sz="4" w:space="0"/>
              <w:bottom w:val="single" w:color="000000" w:sz="4" w:space="0"/>
              <w:right w:val="single" w:color="auto" w:sz="4" w:space="0"/>
            </w:tcBorders>
            <w:vAlign w:val="center"/>
          </w:tcPr>
          <w:p>
            <w:pPr>
              <w:wordWrap w:val="0"/>
              <w:jc w:val="center"/>
              <w:rPr>
                <w:rFonts w:cs="Helvetica" w:asciiTheme="minorEastAsia" w:hAnsiTheme="minorEastAsia" w:eastAsiaTheme="minorEastAsia"/>
                <w:kern w:val="0"/>
                <w:sz w:val="21"/>
                <w:szCs w:val="21"/>
              </w:rPr>
            </w:pPr>
          </w:p>
        </w:tc>
        <w:tc>
          <w:tcPr>
            <w:tcW w:w="1433" w:type="dxa"/>
            <w:tcBorders>
              <w:top w:val="single" w:color="000000" w:sz="4" w:space="0"/>
              <w:left w:val="single" w:color="auto" w:sz="4" w:space="0"/>
              <w:bottom w:val="single" w:color="000000" w:sz="4" w:space="0"/>
              <w:right w:val="single" w:color="auto" w:sz="4" w:space="0"/>
            </w:tcBorders>
            <w:vAlign w:val="center"/>
          </w:tcPr>
          <w:p>
            <w:pPr>
              <w:wordWrap w:val="0"/>
              <w:jc w:val="center"/>
              <w:rPr>
                <w:rFonts w:cs="Helvetica" w:asciiTheme="minorEastAsia" w:hAnsiTheme="minorEastAsia" w:eastAsiaTheme="minorEastAsia"/>
                <w:kern w:val="0"/>
                <w:sz w:val="21"/>
                <w:szCs w:val="21"/>
              </w:rPr>
            </w:pPr>
            <w:r>
              <w:rPr>
                <w:rFonts w:hint="eastAsia" w:cs="Helvetica" w:asciiTheme="minorEastAsia" w:hAnsiTheme="minorEastAsia" w:eastAsiaTheme="minorEastAsia"/>
                <w:kern w:val="0"/>
                <w:sz w:val="21"/>
                <w:szCs w:val="21"/>
              </w:rPr>
              <w:t>单位名称</w:t>
            </w:r>
          </w:p>
        </w:tc>
        <w:tc>
          <w:tcPr>
            <w:tcW w:w="1910" w:type="dxa"/>
            <w:tcBorders>
              <w:top w:val="single" w:color="000000" w:sz="4" w:space="0"/>
              <w:left w:val="single" w:color="auto" w:sz="4" w:space="0"/>
              <w:bottom w:val="single" w:color="000000" w:sz="4" w:space="0"/>
              <w:right w:val="single" w:color="000000" w:sz="4" w:space="0"/>
            </w:tcBorders>
            <w:vAlign w:val="center"/>
          </w:tcPr>
          <w:p>
            <w:pPr>
              <w:wordWrap w:val="0"/>
              <w:rPr>
                <w:rFonts w:cs="Helvetica"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1885" w:type="dxa"/>
            <w:vMerge w:val="continue"/>
            <w:tcBorders>
              <w:left w:val="single" w:color="000000" w:sz="4" w:space="0"/>
              <w:bottom w:val="single" w:color="000000" w:sz="4" w:space="0"/>
              <w:right w:val="single" w:color="000000" w:sz="4" w:space="0"/>
            </w:tcBorders>
            <w:vAlign w:val="center"/>
          </w:tcPr>
          <w:p>
            <w:pPr>
              <w:widowControl/>
              <w:wordWrap w:val="0"/>
              <w:jc w:val="center"/>
              <w:rPr>
                <w:rFonts w:hint="eastAsia" w:cs="Helvetica" w:asciiTheme="minorEastAsia" w:hAnsiTheme="minorEastAsia" w:eastAsiaTheme="minorEastAsia"/>
                <w:b/>
                <w:kern w:val="0"/>
                <w:sz w:val="21"/>
                <w:szCs w:val="21"/>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wordWrap w:val="0"/>
              <w:jc w:val="left"/>
              <w:rPr>
                <w:rFonts w:hint="eastAsia" w:cs="Helvetica" w:asciiTheme="minorEastAsia" w:hAnsiTheme="minorEastAsia" w:eastAsiaTheme="minorEastAsia"/>
                <w:kern w:val="0"/>
                <w:sz w:val="21"/>
                <w:szCs w:val="21"/>
              </w:rPr>
            </w:pPr>
            <w:r>
              <w:rPr>
                <w:rFonts w:hint="eastAsia" w:cs="Helvetica" w:asciiTheme="minorEastAsia" w:hAnsiTheme="minorEastAsia" w:eastAsiaTheme="minorEastAsia"/>
                <w:kern w:val="0"/>
                <w:sz w:val="21"/>
                <w:szCs w:val="21"/>
              </w:rPr>
              <w:t>联系方式</w:t>
            </w:r>
          </w:p>
        </w:tc>
        <w:tc>
          <w:tcPr>
            <w:tcW w:w="5321" w:type="dxa"/>
            <w:gridSpan w:val="3"/>
            <w:tcBorders>
              <w:top w:val="single" w:color="000000" w:sz="4" w:space="0"/>
              <w:left w:val="single" w:color="000000" w:sz="4" w:space="0"/>
              <w:bottom w:val="single" w:color="000000" w:sz="4" w:space="0"/>
              <w:right w:val="single" w:color="000000" w:sz="4" w:space="0"/>
            </w:tcBorders>
            <w:vAlign w:val="center"/>
          </w:tcPr>
          <w:p>
            <w:pPr>
              <w:wordWrap w:val="0"/>
              <w:rPr>
                <w:rFonts w:cs="Helvetica" w:asciiTheme="minorEastAsia" w:hAnsiTheme="minorEastAsia" w:eastAsiaTheme="minorEastAsia"/>
                <w:kern w:val="0"/>
                <w:sz w:val="21"/>
                <w:szCs w:val="21"/>
              </w:rPr>
            </w:pPr>
          </w:p>
        </w:tc>
      </w:tr>
    </w:tbl>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609E9"/>
    <w:rsid w:val="03BD1E4F"/>
    <w:rsid w:val="0BEE2902"/>
    <w:rsid w:val="15352BB6"/>
    <w:rsid w:val="2AC8172C"/>
    <w:rsid w:val="31CD4AB9"/>
    <w:rsid w:val="33D67CC4"/>
    <w:rsid w:val="3E3E66BE"/>
    <w:rsid w:val="527609E9"/>
    <w:rsid w:val="66DC07BE"/>
    <w:rsid w:val="767E1EA1"/>
    <w:rsid w:val="7BD639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Arial" w:hAnsi="Arial" w:cs="Arial"/>
      <w:color w:val="494949"/>
      <w:kern w:val="0"/>
      <w:sz w:val="18"/>
      <w:szCs w:val="18"/>
      <w:lang w:val="en-US" w:eastAsia="zh-CN" w:bidi="ar"/>
    </w:rPr>
  </w:style>
  <w:style w:type="character" w:styleId="5">
    <w:name w:val="Strong"/>
    <w:basedOn w:val="4"/>
    <w:qFormat/>
    <w:uiPriority w:val="99"/>
    <w:rPr>
      <w:rFonts w:cs="Times New Roman"/>
      <w:b/>
      <w:bCs/>
    </w:rPr>
  </w:style>
  <w:style w:type="character" w:styleId="6">
    <w:name w:val="FollowedHyperlink"/>
    <w:basedOn w:val="4"/>
    <w:qFormat/>
    <w:uiPriority w:val="0"/>
    <w:rPr>
      <w:color w:val="800080"/>
      <w:u w:val="none"/>
    </w:rPr>
  </w:style>
  <w:style w:type="character" w:styleId="7">
    <w:name w:val="Emphasis"/>
    <w:basedOn w:val="4"/>
    <w:qFormat/>
    <w:uiPriority w:val="99"/>
    <w:rPr>
      <w:rFonts w:cs="Times New Roman"/>
      <w:i/>
      <w:iCs/>
    </w:rPr>
  </w:style>
  <w:style w:type="character" w:styleId="8">
    <w:name w:val="HTML Definition"/>
    <w:basedOn w:val="4"/>
    <w:qFormat/>
    <w:uiPriority w:val="0"/>
  </w:style>
  <w:style w:type="character" w:styleId="9">
    <w:name w:val="HTML Variable"/>
    <w:basedOn w:val="4"/>
    <w:uiPriority w:val="0"/>
  </w:style>
  <w:style w:type="character" w:styleId="10">
    <w:name w:val="Hyperlink"/>
    <w:basedOn w:val="4"/>
    <w:qFormat/>
    <w:uiPriority w:val="0"/>
    <w:rPr>
      <w:color w:val="000000"/>
      <w:u w:val="none"/>
    </w:rPr>
  </w:style>
  <w:style w:type="character" w:styleId="11">
    <w:name w:val="HTML Code"/>
    <w:basedOn w:val="4"/>
    <w:qFormat/>
    <w:uiPriority w:val="0"/>
    <w:rPr>
      <w:rFonts w:ascii="Consolas" w:hAnsi="Consolas" w:eastAsia="Consolas" w:cs="Consolas"/>
      <w:color w:val="C7254E"/>
      <w:sz w:val="21"/>
      <w:szCs w:val="21"/>
      <w:shd w:val="clear" w:fill="F9F2F4"/>
    </w:rPr>
  </w:style>
  <w:style w:type="character" w:styleId="12">
    <w:name w:val="HTML Cite"/>
    <w:basedOn w:val="4"/>
    <w:qFormat/>
    <w:uiPriority w:val="0"/>
  </w:style>
  <w:style w:type="character" w:styleId="13">
    <w:name w:val="HTML Keyboard"/>
    <w:basedOn w:val="4"/>
    <w:qFormat/>
    <w:uiPriority w:val="0"/>
    <w:rPr>
      <w:rFonts w:hint="default" w:ascii="Consolas" w:hAnsi="Consolas" w:eastAsia="Consolas" w:cs="Consolas"/>
      <w:color w:val="FFFFFF"/>
      <w:sz w:val="21"/>
      <w:szCs w:val="21"/>
      <w:shd w:val="clear" w:fill="333333"/>
    </w:rPr>
  </w:style>
  <w:style w:type="character" w:styleId="14">
    <w:name w:val="HTML Sample"/>
    <w:basedOn w:val="4"/>
    <w:qFormat/>
    <w:uiPriority w:val="0"/>
    <w:rPr>
      <w:rFonts w:hint="default" w:ascii="Consolas" w:hAnsi="Consolas" w:eastAsia="Consolas" w:cs="Consolas"/>
      <w:sz w:val="21"/>
      <w:szCs w:val="21"/>
    </w:rPr>
  </w:style>
  <w:style w:type="character" w:customStyle="1" w:styleId="15">
    <w:name w:val="hov"/>
    <w:basedOn w:val="4"/>
    <w:uiPriority w:val="0"/>
    <w:rPr>
      <w:color w:val="FFFFFF"/>
      <w:shd w:val="clear" w:fill="0962C6"/>
    </w:rPr>
  </w:style>
  <w:style w:type="character" w:customStyle="1" w:styleId="16">
    <w:name w:val="wpcf7-not-valid-tip"/>
    <w:basedOn w:val="4"/>
    <w:uiPriority w:val="0"/>
    <w:rPr>
      <w:sz w:val="20"/>
      <w:szCs w:val="20"/>
      <w:bdr w:val="single" w:color="FF0000" w:sz="6" w:space="0"/>
      <w:shd w:val="clear" w:fill="FFFFFF"/>
    </w:rPr>
  </w:style>
  <w:style w:type="character" w:customStyle="1" w:styleId="17">
    <w:name w:val="pages"/>
    <w:basedOn w:val="4"/>
    <w:uiPriority w:val="0"/>
    <w:rPr>
      <w:bdr w:val="single" w:color="CCCCCC" w:sz="6" w:space="0"/>
    </w:rPr>
  </w:style>
  <w:style w:type="character" w:customStyle="1" w:styleId="18">
    <w:name w:val="extend"/>
    <w:basedOn w:val="4"/>
    <w:uiPriority w:val="0"/>
    <w:rPr>
      <w:bdr w:val="single" w:color="CCCCCC" w:sz="6" w:space="0"/>
    </w:rPr>
  </w:style>
  <w:style w:type="character" w:customStyle="1" w:styleId="19">
    <w:name w:val="current"/>
    <w:basedOn w:val="4"/>
    <w:uiPriority w:val="0"/>
    <w:rPr>
      <w:b/>
      <w:bdr w:val="single" w:color="000000" w:sz="6" w:space="0"/>
    </w:rPr>
  </w:style>
  <w:style w:type="character" w:customStyle="1" w:styleId="20">
    <w:name w:val="wpcf7-form-control-wrap"/>
    <w:basedOn w:val="4"/>
    <w:uiPriority w:val="0"/>
  </w:style>
  <w:style w:type="character" w:customStyle="1" w:styleId="21">
    <w:name w:val="wpcf7-not-valid-tip-no-ajax"/>
    <w:basedOn w:val="4"/>
    <w:uiPriority w:val="0"/>
    <w:rPr>
      <w:color w:val="FF0000"/>
      <w:sz w:val="20"/>
      <w:szCs w:val="20"/>
    </w:rPr>
  </w:style>
  <w:style w:type="character" w:customStyle="1" w:styleId="22">
    <w:name w:val="wpcf7-list-item"/>
    <w:basedOn w:val="4"/>
    <w:uiPriority w:val="0"/>
  </w:style>
  <w:style w:type="character" w:customStyle="1" w:styleId="23">
    <w:name w:val="active2"/>
    <w:basedOn w:val="4"/>
    <w:uiPriority w:val="0"/>
    <w:rPr>
      <w:color w:val="FFFFFF"/>
      <w:shd w:val="clear" w:fill="007AFF"/>
    </w:rPr>
  </w:style>
  <w:style w:type="character" w:customStyle="1" w:styleId="24">
    <w:name w:val="item-name12"/>
    <w:basedOn w:val="4"/>
    <w:uiPriority w:val="0"/>
  </w:style>
  <w:style w:type="character" w:customStyle="1" w:styleId="25">
    <w:name w:val="item-name13"/>
    <w:basedOn w:val="4"/>
    <w:uiPriority w:val="0"/>
  </w:style>
  <w:style w:type="character" w:customStyle="1" w:styleId="26">
    <w:name w:val="wp_visitcount2"/>
    <w:basedOn w:val="4"/>
    <w:uiPriority w:val="0"/>
    <w:rPr>
      <w:color w:val="FFFFFF"/>
    </w:rPr>
  </w:style>
  <w:style w:type="character" w:customStyle="1" w:styleId="27">
    <w:name w:val="news_title12"/>
    <w:basedOn w:val="4"/>
    <w:uiPriority w:val="0"/>
    <w:rPr>
      <w:color w:val="000000"/>
    </w:rPr>
  </w:style>
  <w:style w:type="character" w:customStyle="1" w:styleId="28">
    <w:name w:val="news_title13"/>
    <w:basedOn w:val="4"/>
    <w:uiPriority w:val="0"/>
  </w:style>
  <w:style w:type="character" w:customStyle="1" w:styleId="29">
    <w:name w:val="pubdate-day"/>
    <w:basedOn w:val="4"/>
    <w:uiPriority w:val="0"/>
    <w:rPr>
      <w:shd w:val="clear" w:fill="F2F2F2"/>
    </w:rPr>
  </w:style>
  <w:style w:type="character" w:customStyle="1" w:styleId="30">
    <w:name w:val="wp_gallery_time"/>
    <w:basedOn w:val="4"/>
    <w:uiPriority w:val="0"/>
    <w:rPr>
      <w:vanish/>
    </w:rPr>
  </w:style>
  <w:style w:type="character" w:customStyle="1" w:styleId="31">
    <w:name w:val="article_visitcount2"/>
    <w:basedOn w:val="4"/>
    <w:uiPriority w:val="0"/>
  </w:style>
  <w:style w:type="character" w:customStyle="1" w:styleId="32">
    <w:name w:val="pubdate-month"/>
    <w:basedOn w:val="4"/>
    <w:uiPriority w:val="0"/>
    <w:rPr>
      <w:color w:val="FFFFFF"/>
      <w:sz w:val="24"/>
      <w:szCs w:val="24"/>
      <w:shd w:val="clear" w:fill="CC0000"/>
    </w:rPr>
  </w:style>
  <w:style w:type="character" w:customStyle="1" w:styleId="33">
    <w:name w:val="news_meta2"/>
    <w:basedOn w:val="4"/>
    <w:uiPriority w:val="0"/>
    <w:rPr>
      <w:color w:val="9C9C9C"/>
    </w:rPr>
  </w:style>
  <w:style w:type="character" w:customStyle="1" w:styleId="34">
    <w:name w:val="column-name18"/>
    <w:basedOn w:val="4"/>
    <w:uiPriority w:val="0"/>
    <w:rPr>
      <w:color w:val="0F429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2020-05-09T08:51:00Z</dcterms:created>
  <dc:creator>Administrator</dc:creator>
  <cp:lastModifiedBy>Administrator</cp:lastModifiedBy>
  <dcterms:modified xsi:type="dcterms:W3CDTF">2020-05-13T09:02:38Z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